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D3E84" w14:textId="2B071E0A" w:rsidR="00840725" w:rsidRPr="00197602" w:rsidRDefault="00840725" w:rsidP="00840725">
      <w:pPr>
        <w:jc w:val="center"/>
        <w:rPr>
          <w:rFonts w:ascii="Times New Roman" w:hAnsi="Times New Roman" w:cs="Times New Roman"/>
          <w:b/>
          <w:bCs/>
          <w:sz w:val="32"/>
          <w:szCs w:val="32"/>
        </w:rPr>
      </w:pPr>
      <w:r w:rsidRPr="00197602">
        <w:rPr>
          <w:rFonts w:ascii="Times New Roman" w:hAnsi="Times New Roman" w:cs="Times New Roman"/>
          <w:b/>
          <w:bCs/>
          <w:sz w:val="32"/>
          <w:szCs w:val="32"/>
        </w:rPr>
        <w:t>Module 5</w:t>
      </w:r>
    </w:p>
    <w:p w14:paraId="7C9B32E0" w14:textId="2A0EDEB6" w:rsidR="00840725" w:rsidRPr="00197602" w:rsidRDefault="00840725" w:rsidP="00840725">
      <w:pPr>
        <w:jc w:val="center"/>
        <w:rPr>
          <w:rFonts w:ascii="Times New Roman" w:hAnsi="Times New Roman" w:cs="Times New Roman"/>
          <w:b/>
          <w:bCs/>
          <w:sz w:val="32"/>
          <w:szCs w:val="32"/>
        </w:rPr>
      </w:pPr>
      <w:r w:rsidRPr="00197602">
        <w:rPr>
          <w:rFonts w:ascii="Times New Roman" w:hAnsi="Times New Roman" w:cs="Times New Roman"/>
          <w:b/>
          <w:bCs/>
          <w:sz w:val="32"/>
          <w:szCs w:val="32"/>
        </w:rPr>
        <w:t>Climate change Adaptation</w:t>
      </w:r>
    </w:p>
    <w:p w14:paraId="3C9B9059" w14:textId="308AD517" w:rsidR="00840725" w:rsidRPr="00840725" w:rsidRDefault="00840725" w:rsidP="008407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840725">
        <w:rPr>
          <w:rFonts w:ascii="Times New Roman" w:hAnsi="Times New Roman" w:cs="Times New Roman"/>
          <w:b/>
          <w:bCs/>
          <w:sz w:val="24"/>
          <w:szCs w:val="24"/>
        </w:rPr>
        <w:t>Introduction to Climate Change Adaptation</w:t>
      </w:r>
    </w:p>
    <w:p w14:paraId="3772A661" w14:textId="77777777" w:rsidR="00840725" w:rsidRPr="00840725" w:rsidRDefault="00840725" w:rsidP="00840725">
      <w:pPr>
        <w:spacing w:line="360" w:lineRule="auto"/>
        <w:jc w:val="both"/>
        <w:rPr>
          <w:rFonts w:ascii="Times New Roman" w:hAnsi="Times New Roman" w:cs="Times New Roman"/>
          <w:sz w:val="24"/>
          <w:szCs w:val="24"/>
        </w:rPr>
      </w:pPr>
      <w:r w:rsidRPr="00840725">
        <w:rPr>
          <w:rFonts w:ascii="Times New Roman" w:hAnsi="Times New Roman" w:cs="Times New Roman"/>
          <w:sz w:val="24"/>
          <w:szCs w:val="24"/>
        </w:rPr>
        <w:t>Climate change adaptation is a vital concept in the face of the environmental challenges posed by global warming. At its core, climate change adaptation refers to the process of adjusting to the changing climate conditions to minimize negative impacts and seize potential opportunities. It is a proactive approach aimed at reducing vulnerability and enhancing resilience in human and natural systems. Understanding the basics of climate change adaptation involves grasping the fundamental principles, distinguishing it from mitigation efforts, and exploring various strategies to cope with the impacts of climate change.</w:t>
      </w:r>
    </w:p>
    <w:p w14:paraId="09981CDA" w14:textId="77777777" w:rsidR="00840725" w:rsidRPr="00840725" w:rsidRDefault="00840725" w:rsidP="00840725">
      <w:pPr>
        <w:spacing w:line="360" w:lineRule="auto"/>
        <w:jc w:val="both"/>
        <w:rPr>
          <w:rFonts w:ascii="Times New Roman" w:hAnsi="Times New Roman" w:cs="Times New Roman"/>
          <w:sz w:val="24"/>
          <w:szCs w:val="24"/>
        </w:rPr>
      </w:pPr>
      <w:r w:rsidRPr="00840725">
        <w:rPr>
          <w:rFonts w:ascii="Times New Roman" w:hAnsi="Times New Roman" w:cs="Times New Roman"/>
          <w:sz w:val="24"/>
          <w:szCs w:val="24"/>
        </w:rPr>
        <w:t>To comprehend climate change adaptation, it's essential to first grasp the intricacies of climate change itself. Climate change refers to the long-term alteration in temperature, precipitation patterns, and other climatic variables due to human activities such as the burning of fossil fuels and deforestation. These activities lead to the accumulation of greenhouse gases in the atmosphere, resulting in global warming and subsequent changes in weather patterns, sea levels, and ecosystems.</w:t>
      </w:r>
    </w:p>
    <w:p w14:paraId="6DBE7087" w14:textId="1C9F0AC3" w:rsidR="00840725" w:rsidRPr="00840725" w:rsidRDefault="00840725" w:rsidP="00840725">
      <w:pPr>
        <w:spacing w:line="360" w:lineRule="auto"/>
        <w:jc w:val="both"/>
        <w:rPr>
          <w:rFonts w:ascii="Times New Roman" w:hAnsi="Times New Roman" w:cs="Times New Roman"/>
          <w:sz w:val="24"/>
          <w:szCs w:val="24"/>
        </w:rPr>
      </w:pPr>
      <w:r w:rsidRPr="00840725">
        <w:rPr>
          <w:rFonts w:ascii="Times New Roman" w:hAnsi="Times New Roman" w:cs="Times New Roman"/>
          <w:sz w:val="24"/>
          <w:szCs w:val="24"/>
        </w:rPr>
        <w:t>Adaptation differs from mitigation, another crucial concept in addressing climate change. While mitigation focuses on reducing greenhouse gas emissions to prevent further climate change, adaptation aims to manage the impacts that are already occurring or are projected to occur despite mitigation efforts. Essentially, mitigation tackles the root causes of climate change, while adaptation deals with its consequences.</w:t>
      </w:r>
      <w:r w:rsidR="00197602">
        <w:rPr>
          <w:rFonts w:ascii="Times New Roman" w:hAnsi="Times New Roman" w:cs="Times New Roman"/>
          <w:sz w:val="24"/>
          <w:szCs w:val="24"/>
        </w:rPr>
        <w:t xml:space="preserve"> </w:t>
      </w:r>
    </w:p>
    <w:p w14:paraId="35AB1DE2" w14:textId="3F0991BD" w:rsidR="00840725" w:rsidRPr="00840725" w:rsidRDefault="00840725" w:rsidP="00840725">
      <w:pPr>
        <w:spacing w:line="360" w:lineRule="auto"/>
        <w:jc w:val="both"/>
        <w:rPr>
          <w:rFonts w:ascii="Times New Roman" w:hAnsi="Times New Roman" w:cs="Times New Roman"/>
          <w:sz w:val="24"/>
          <w:szCs w:val="24"/>
        </w:rPr>
      </w:pPr>
      <w:r w:rsidRPr="00840725">
        <w:rPr>
          <w:rFonts w:ascii="Times New Roman" w:hAnsi="Times New Roman" w:cs="Times New Roman"/>
          <w:sz w:val="24"/>
          <w:szCs w:val="24"/>
        </w:rPr>
        <w:t>Principles of climate change adaptation revolve around the concepts of anticipation, sustainability, resilience, and vulnerability. Anticipatory adaptation involves planning and implementing measures before the full impacts of climate change are felt, while sustainable adaptation seeks solutions that balance environmental, social, and economic considerations for long-term effectiveness. Resilience is crucial in building adaptive capacity and bouncing back from climate-related shocks, while vulnerability assessment helps identify areas and communities most at risk, guiding targeted adaptation efforts.</w:t>
      </w:r>
      <w:r w:rsidR="00197602">
        <w:rPr>
          <w:rFonts w:ascii="Times New Roman" w:hAnsi="Times New Roman" w:cs="Times New Roman"/>
          <w:sz w:val="24"/>
          <w:szCs w:val="24"/>
        </w:rPr>
        <w:t xml:space="preserve"> </w:t>
      </w:r>
    </w:p>
    <w:p w14:paraId="024A6F6E" w14:textId="0F542421" w:rsidR="00840725" w:rsidRPr="00840725" w:rsidRDefault="00840725" w:rsidP="00840725">
      <w:pPr>
        <w:spacing w:line="360" w:lineRule="auto"/>
        <w:jc w:val="both"/>
        <w:rPr>
          <w:rFonts w:ascii="Times New Roman" w:hAnsi="Times New Roman" w:cs="Times New Roman"/>
          <w:sz w:val="24"/>
          <w:szCs w:val="24"/>
        </w:rPr>
      </w:pPr>
      <w:r w:rsidRPr="00840725">
        <w:rPr>
          <w:rFonts w:ascii="Times New Roman" w:hAnsi="Times New Roman" w:cs="Times New Roman"/>
          <w:sz w:val="24"/>
          <w:szCs w:val="24"/>
        </w:rPr>
        <w:t xml:space="preserve">Various approaches and strategies are employed in climate change adaptation, ranging from ecosystem-based solutions to infrastructure improvements and community engagement. Ecosystem-based adaptation harnesses the benefits of intact ecosystems, such as mangroves </w:t>
      </w:r>
      <w:r w:rsidRPr="00840725">
        <w:rPr>
          <w:rFonts w:ascii="Times New Roman" w:hAnsi="Times New Roman" w:cs="Times New Roman"/>
          <w:sz w:val="24"/>
          <w:szCs w:val="24"/>
        </w:rPr>
        <w:lastRenderedPageBreak/>
        <w:t xml:space="preserve">and wetlands, to provide natural </w:t>
      </w:r>
      <w:r w:rsidR="00197602" w:rsidRPr="00840725">
        <w:rPr>
          <w:rFonts w:ascii="Times New Roman" w:hAnsi="Times New Roman" w:cs="Times New Roman"/>
          <w:sz w:val="24"/>
          <w:szCs w:val="24"/>
        </w:rPr>
        <w:t>defences</w:t>
      </w:r>
      <w:r w:rsidRPr="00840725">
        <w:rPr>
          <w:rFonts w:ascii="Times New Roman" w:hAnsi="Times New Roman" w:cs="Times New Roman"/>
          <w:sz w:val="24"/>
          <w:szCs w:val="24"/>
        </w:rPr>
        <w:t xml:space="preserve"> against climate impacts like flooding and erosion. Infrastructure adaptation involves designing and retrofitting buildings, transportation systems, and other infrastructure to withstand climate-related hazards such as heatwaves and extreme storms. Community-based adaptation empowers local communities to develop and implement adaptation measures based on their unique needs and knowledge of local conditions.</w:t>
      </w:r>
    </w:p>
    <w:p w14:paraId="209F53BD" w14:textId="77777777" w:rsidR="00840725" w:rsidRDefault="00840725" w:rsidP="00840725">
      <w:pPr>
        <w:spacing w:line="360" w:lineRule="auto"/>
        <w:jc w:val="both"/>
        <w:rPr>
          <w:rFonts w:ascii="Times New Roman" w:hAnsi="Times New Roman" w:cs="Times New Roman"/>
          <w:sz w:val="24"/>
          <w:szCs w:val="24"/>
        </w:rPr>
      </w:pPr>
      <w:r w:rsidRPr="00840725">
        <w:rPr>
          <w:rFonts w:ascii="Times New Roman" w:hAnsi="Times New Roman" w:cs="Times New Roman"/>
          <w:sz w:val="24"/>
          <w:szCs w:val="24"/>
        </w:rPr>
        <w:t>Implementing effective climate change adaptation requires the use of tools and techniques such as climate risk assessment and early warning systems. These tools help identify vulnerabilities, assess risks, and anticipate potential impacts, enabling informed decision-making and timely response to climate-related events. Financing adaptation efforts is also crucial, with funding mechanisms ranging from international grants to private sector investments playing a significant role in supporting adaptation initiatives.</w:t>
      </w:r>
    </w:p>
    <w:p w14:paraId="517C072D" w14:textId="6D12A3A5" w:rsidR="00033AD7" w:rsidRDefault="00197602" w:rsidP="00840725">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w:t>
      </w:r>
      <w:r w:rsidR="00840725">
        <w:rPr>
          <w:rFonts w:ascii="Times New Roman" w:hAnsi="Times New Roman" w:cs="Times New Roman"/>
          <w:sz w:val="24"/>
          <w:szCs w:val="24"/>
        </w:rPr>
        <w:t xml:space="preserve"> i</w:t>
      </w:r>
      <w:r w:rsidR="00840725" w:rsidRPr="00840725">
        <w:rPr>
          <w:rFonts w:ascii="Times New Roman" w:hAnsi="Times New Roman" w:cs="Times New Roman"/>
          <w:sz w:val="24"/>
          <w:szCs w:val="24"/>
        </w:rPr>
        <w:t xml:space="preserve">n conclusion, climate change adaptation </w:t>
      </w:r>
      <w:r w:rsidR="00840725">
        <w:rPr>
          <w:rFonts w:ascii="Times New Roman" w:hAnsi="Times New Roman" w:cs="Times New Roman"/>
          <w:sz w:val="24"/>
          <w:szCs w:val="24"/>
        </w:rPr>
        <w:t xml:space="preserve">can be described as </w:t>
      </w:r>
      <w:r w:rsidR="00840725" w:rsidRPr="00840725">
        <w:rPr>
          <w:rFonts w:ascii="Times New Roman" w:hAnsi="Times New Roman" w:cs="Times New Roman"/>
          <w:sz w:val="24"/>
          <w:szCs w:val="24"/>
        </w:rPr>
        <w:t xml:space="preserve">a multifaceted concept that requires understanding and action at various levels, from individual </w:t>
      </w:r>
      <w:r w:rsidRPr="00840725">
        <w:rPr>
          <w:rFonts w:ascii="Times New Roman" w:hAnsi="Times New Roman" w:cs="Times New Roman"/>
          <w:sz w:val="24"/>
          <w:szCs w:val="24"/>
        </w:rPr>
        <w:t>behaviour</w:t>
      </w:r>
      <w:r w:rsidR="00840725" w:rsidRPr="00840725">
        <w:rPr>
          <w:rFonts w:ascii="Times New Roman" w:hAnsi="Times New Roman" w:cs="Times New Roman"/>
          <w:sz w:val="24"/>
          <w:szCs w:val="24"/>
        </w:rPr>
        <w:t xml:space="preserve"> changes to global policy interventions. By embracing adaptation principles, exploring diverse strategies, and leveraging available tools and resources, societies can build resilience and adapt to the challenges posed by a changing climate, paving the way for a more sustainable and secure future.</w:t>
      </w:r>
    </w:p>
    <w:p w14:paraId="05CF51C7" w14:textId="523E8C16" w:rsidR="00840725" w:rsidRPr="00840725" w:rsidRDefault="00840725" w:rsidP="008407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840725">
        <w:rPr>
          <w:rFonts w:ascii="Times New Roman" w:hAnsi="Times New Roman" w:cs="Times New Roman"/>
          <w:b/>
          <w:bCs/>
          <w:sz w:val="24"/>
          <w:szCs w:val="24"/>
        </w:rPr>
        <w:t>Concept of Vulnerability Assessment and Resilience</w:t>
      </w:r>
    </w:p>
    <w:p w14:paraId="592767A1" w14:textId="77777777" w:rsidR="00840725" w:rsidRPr="00840725" w:rsidRDefault="00840725" w:rsidP="00840725">
      <w:pPr>
        <w:spacing w:line="360" w:lineRule="auto"/>
        <w:jc w:val="both"/>
        <w:rPr>
          <w:rFonts w:ascii="Times New Roman" w:hAnsi="Times New Roman" w:cs="Times New Roman"/>
          <w:sz w:val="24"/>
          <w:szCs w:val="24"/>
        </w:rPr>
      </w:pPr>
      <w:r w:rsidRPr="00840725">
        <w:rPr>
          <w:rFonts w:ascii="Times New Roman" w:hAnsi="Times New Roman" w:cs="Times New Roman"/>
          <w:sz w:val="24"/>
          <w:szCs w:val="24"/>
        </w:rPr>
        <w:t>Vulnerability assessment and resilience are fundamental concepts in the field of climate change adaptation, critical for understanding and addressing the impacts of environmental change on human and natural systems. Vulnerability assessment involves the systematic analysis of the factors that contribute to a system's susceptibility to harm from climate change, while resilience focuses on the capacity of that system to absorb shocks, adapt, and recover. Together, these concepts provide a framework for identifying vulnerabilities, building adaptive capacity, and fostering sustainable development in the face of climate-related challenges.</w:t>
      </w:r>
    </w:p>
    <w:p w14:paraId="68C0E998" w14:textId="145EC83F" w:rsidR="00840725" w:rsidRPr="00840725" w:rsidRDefault="00840725" w:rsidP="00840725">
      <w:pPr>
        <w:spacing w:line="360" w:lineRule="auto"/>
        <w:jc w:val="both"/>
        <w:rPr>
          <w:rFonts w:ascii="Times New Roman" w:hAnsi="Times New Roman" w:cs="Times New Roman"/>
          <w:sz w:val="24"/>
          <w:szCs w:val="24"/>
        </w:rPr>
      </w:pPr>
      <w:r w:rsidRPr="00840725">
        <w:rPr>
          <w:rFonts w:ascii="Times New Roman" w:hAnsi="Times New Roman" w:cs="Times New Roman"/>
          <w:sz w:val="24"/>
          <w:szCs w:val="24"/>
        </w:rPr>
        <w:t xml:space="preserve">Vulnerability assessment begins with identifying the various components of a system that are at risk from climate change impacts. This includes considering physical factors such as exposure to hazards like floods, storms, and droughts, as well as social and economic factors such as poverty, inequality, and access to resources. Vulnerability assessments also examine the sensitivity of these components to climate stressors and the adaptive capacity of the system to cope with and recover from adverse impacts. By systematically </w:t>
      </w:r>
      <w:r w:rsidR="00197602" w:rsidRPr="00840725">
        <w:rPr>
          <w:rFonts w:ascii="Times New Roman" w:hAnsi="Times New Roman" w:cs="Times New Roman"/>
          <w:sz w:val="24"/>
          <w:szCs w:val="24"/>
        </w:rPr>
        <w:t>analysing</w:t>
      </w:r>
      <w:r w:rsidRPr="00840725">
        <w:rPr>
          <w:rFonts w:ascii="Times New Roman" w:hAnsi="Times New Roman" w:cs="Times New Roman"/>
          <w:sz w:val="24"/>
          <w:szCs w:val="24"/>
        </w:rPr>
        <w:t xml:space="preserve"> these factors, </w:t>
      </w:r>
      <w:r w:rsidRPr="00840725">
        <w:rPr>
          <w:rFonts w:ascii="Times New Roman" w:hAnsi="Times New Roman" w:cs="Times New Roman"/>
          <w:sz w:val="24"/>
          <w:szCs w:val="24"/>
        </w:rPr>
        <w:lastRenderedPageBreak/>
        <w:t>vulnerability assessments help prioritize adaptation actions and allocate resources where they are most needed.</w:t>
      </w:r>
    </w:p>
    <w:p w14:paraId="460320DC" w14:textId="77777777" w:rsidR="00840725" w:rsidRPr="00840725" w:rsidRDefault="00840725" w:rsidP="00840725">
      <w:pPr>
        <w:spacing w:line="360" w:lineRule="auto"/>
        <w:jc w:val="both"/>
        <w:rPr>
          <w:rFonts w:ascii="Times New Roman" w:hAnsi="Times New Roman" w:cs="Times New Roman"/>
          <w:sz w:val="24"/>
          <w:szCs w:val="24"/>
        </w:rPr>
      </w:pPr>
      <w:r w:rsidRPr="00840725">
        <w:rPr>
          <w:rFonts w:ascii="Times New Roman" w:hAnsi="Times New Roman" w:cs="Times New Roman"/>
          <w:sz w:val="24"/>
          <w:szCs w:val="24"/>
        </w:rPr>
        <w:t>Resilience, on the other hand, refers to the ability of a system to withstand and recover from disruptions while maintaining essential functions and structures. Resilience is not just about bouncing back to the status quo but also about adapting and transforming in response to changing conditions. Resilient systems are characterized by diversity, redundancy, flexibility, and the capacity to learn from past experiences. Building resilience involves strengthening social, economic, and ecological systems to better anticipate, absorb, and recover from shocks and stresses, whether they are caused by climate change, natural disasters, or other disturbances.</w:t>
      </w:r>
    </w:p>
    <w:p w14:paraId="6E0EA157" w14:textId="77777777" w:rsidR="00840725" w:rsidRPr="00840725" w:rsidRDefault="00840725" w:rsidP="00840725">
      <w:pPr>
        <w:spacing w:line="360" w:lineRule="auto"/>
        <w:jc w:val="both"/>
        <w:rPr>
          <w:rFonts w:ascii="Times New Roman" w:hAnsi="Times New Roman" w:cs="Times New Roman"/>
          <w:sz w:val="24"/>
          <w:szCs w:val="24"/>
        </w:rPr>
      </w:pPr>
      <w:r w:rsidRPr="00840725">
        <w:rPr>
          <w:rFonts w:ascii="Times New Roman" w:hAnsi="Times New Roman" w:cs="Times New Roman"/>
          <w:sz w:val="24"/>
          <w:szCs w:val="24"/>
        </w:rPr>
        <w:t>One key aspect of vulnerability assessment and resilience-building is recognizing the interconnectedness of systems and the complex interactions between social, economic, and environmental factors. For example, communities experiencing poverty and social exclusion may be more vulnerable to climate change impacts due to limited access to resources, infrastructure, and information. Similarly, ecosystems that have been degraded by human activities may be less resilient to climate stressors, increasing the risk of ecosystem collapse and loss of vital services such as water purification, carbon sequestration, and biodiversity conservation.</w:t>
      </w:r>
    </w:p>
    <w:p w14:paraId="2171089D" w14:textId="77777777" w:rsidR="00840725" w:rsidRPr="00840725" w:rsidRDefault="00840725" w:rsidP="00840725">
      <w:pPr>
        <w:spacing w:line="360" w:lineRule="auto"/>
        <w:jc w:val="both"/>
        <w:rPr>
          <w:rFonts w:ascii="Times New Roman" w:hAnsi="Times New Roman" w:cs="Times New Roman"/>
          <w:sz w:val="24"/>
          <w:szCs w:val="24"/>
        </w:rPr>
      </w:pPr>
      <w:r w:rsidRPr="00840725">
        <w:rPr>
          <w:rFonts w:ascii="Times New Roman" w:hAnsi="Times New Roman" w:cs="Times New Roman"/>
          <w:sz w:val="24"/>
          <w:szCs w:val="24"/>
        </w:rPr>
        <w:t>Addressing vulnerability and enhancing resilience require a holistic and multi-disciplinary approach that involves collaboration between governments, communities, scientists, and other stakeholders. This includes integrating climate change adaptation into development planning processes, mainstreaming resilience-building measures into policies and programs, and promoting adaptive governance mechanisms that foster inclusivity, transparency, and accountability. It also involves empowering communities to participate in decision-making processes, fostering innovation and knowledge-sharing, and investing in education, research, and capacity-building initiatives.</w:t>
      </w:r>
    </w:p>
    <w:p w14:paraId="2C8EC326" w14:textId="5CACBCF8" w:rsidR="00840725" w:rsidRDefault="00840725" w:rsidP="00840725">
      <w:p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sidRPr="00840725">
        <w:rPr>
          <w:rFonts w:ascii="Times New Roman" w:hAnsi="Times New Roman" w:cs="Times New Roman"/>
          <w:sz w:val="24"/>
          <w:szCs w:val="24"/>
        </w:rPr>
        <w:t>ulnerability assessment and resilience-building are essential tools for navigating the complexities of climate change and building a more sustainable and equitable future. By understanding the factors that contribute to vulnerability, identifying opportunities for building resilience, and taking proactive measures to address climate-related risks, societies can better adapt to the challenges of a changing climate and create more resilient and thriving communities and ecosystems.</w:t>
      </w:r>
    </w:p>
    <w:p w14:paraId="4ABE54B3" w14:textId="6F66A2CC" w:rsidR="00840725" w:rsidRPr="00840725" w:rsidRDefault="00840725" w:rsidP="00840725">
      <w:pPr>
        <w:spacing w:line="360" w:lineRule="auto"/>
        <w:jc w:val="both"/>
        <w:rPr>
          <w:rFonts w:ascii="Times New Roman" w:hAnsi="Times New Roman" w:cs="Times New Roman"/>
          <w:b/>
          <w:bCs/>
          <w:sz w:val="24"/>
          <w:szCs w:val="24"/>
        </w:rPr>
      </w:pPr>
      <w:r w:rsidRPr="00840725">
        <w:rPr>
          <w:rFonts w:ascii="Times New Roman" w:hAnsi="Times New Roman" w:cs="Times New Roman"/>
          <w:b/>
          <w:bCs/>
          <w:sz w:val="24"/>
          <w:szCs w:val="24"/>
        </w:rPr>
        <w:lastRenderedPageBreak/>
        <w:t xml:space="preserve">5.3 </w:t>
      </w:r>
      <w:r w:rsidRPr="00840725">
        <w:rPr>
          <w:rFonts w:ascii="Times New Roman" w:hAnsi="Times New Roman" w:cs="Times New Roman"/>
          <w:b/>
          <w:bCs/>
          <w:sz w:val="24"/>
          <w:szCs w:val="24"/>
        </w:rPr>
        <w:t>Adaptive Capacity and Adaptation Pathways</w:t>
      </w:r>
    </w:p>
    <w:p w14:paraId="398E1D9A" w14:textId="77777777" w:rsidR="00840725" w:rsidRPr="00840725" w:rsidRDefault="00840725" w:rsidP="00840725">
      <w:pPr>
        <w:spacing w:line="360" w:lineRule="auto"/>
        <w:jc w:val="both"/>
        <w:rPr>
          <w:rFonts w:ascii="Times New Roman" w:hAnsi="Times New Roman" w:cs="Times New Roman"/>
          <w:sz w:val="24"/>
          <w:szCs w:val="24"/>
        </w:rPr>
      </w:pPr>
      <w:r w:rsidRPr="00840725">
        <w:rPr>
          <w:rFonts w:ascii="Times New Roman" w:hAnsi="Times New Roman" w:cs="Times New Roman"/>
          <w:sz w:val="24"/>
          <w:szCs w:val="24"/>
        </w:rPr>
        <w:t>In the dynamic landscape of climate change, understanding adaptive capacity and adaptation pathways is crucial for effectively addressing the challenges and uncertainties that lie ahead. Adaptive capacity refers to the ability of individuals, communities, and systems to adjust to changing environmental conditions, withstand disturbances, and seize opportunities for positive change. It encompasses a wide range of factors, including social, economic, institutional, and environmental dimensions, all of which influence the ability of a system to adapt to new circumstances. Recognizing and enhancing adaptive capacity is essential for building resilience and ensuring sustainable development in the face of climate change impacts.</w:t>
      </w:r>
    </w:p>
    <w:p w14:paraId="07815272" w14:textId="77777777" w:rsidR="00840725" w:rsidRPr="00840725" w:rsidRDefault="00840725" w:rsidP="00840725">
      <w:pPr>
        <w:spacing w:line="360" w:lineRule="auto"/>
        <w:jc w:val="both"/>
        <w:rPr>
          <w:rFonts w:ascii="Times New Roman" w:hAnsi="Times New Roman" w:cs="Times New Roman"/>
          <w:sz w:val="24"/>
          <w:szCs w:val="24"/>
        </w:rPr>
      </w:pPr>
      <w:r w:rsidRPr="00840725">
        <w:rPr>
          <w:rFonts w:ascii="Times New Roman" w:hAnsi="Times New Roman" w:cs="Times New Roman"/>
          <w:sz w:val="24"/>
          <w:szCs w:val="24"/>
        </w:rPr>
        <w:t>One key aspect of adaptive capacity is the recognition of diverse knowledge systems and perspectives. Indigenous and local knowledge, for example, often offer valuable insights into environmental changes, traditional adaptation strategies, and community resilience practices. By integrating diverse knowledge systems into adaptation planning and decision-making processes, stakeholders can enhance their understanding of local vulnerabilities and strengths, foster social cohesion, and improve the effectiveness and legitimacy of adaptation initiatives. Additionally, investing in education, research, and capacity-building initiatives can help enhance adaptive capacity by empowering individuals and communities to participate meaningfully in adaptation efforts.</w:t>
      </w:r>
    </w:p>
    <w:p w14:paraId="6C4E2BCD" w14:textId="77777777" w:rsidR="00840725" w:rsidRPr="00840725" w:rsidRDefault="00840725" w:rsidP="00840725">
      <w:pPr>
        <w:spacing w:line="360" w:lineRule="auto"/>
        <w:jc w:val="both"/>
        <w:rPr>
          <w:rFonts w:ascii="Times New Roman" w:hAnsi="Times New Roman" w:cs="Times New Roman"/>
          <w:sz w:val="24"/>
          <w:szCs w:val="24"/>
        </w:rPr>
      </w:pPr>
      <w:r w:rsidRPr="00840725">
        <w:rPr>
          <w:rFonts w:ascii="Times New Roman" w:hAnsi="Times New Roman" w:cs="Times New Roman"/>
          <w:sz w:val="24"/>
          <w:szCs w:val="24"/>
        </w:rPr>
        <w:t>Building adaptive capacity also requires addressing underlying drivers of vulnerability, such as poverty, inequality, and marginalization. Vulnerable populations, including women, children, the elderly, and people with disabilities, are often disproportionately affected by climate change impacts due to limited access to resources, services, and opportunities. Empowering these groups through inclusive and participatory approaches, investing in social protection mechanisms, and promoting equitable access to education, healthcare, and livelihood opportunities can enhance their resilience and contribute to more effective adaptation outcomes. Strengthening social networks, fostering community cohesion, and promoting inclusive governance structures are also essential for enhancing adaptive capacity and ensuring that adaptation efforts are equitable and sustainable.</w:t>
      </w:r>
    </w:p>
    <w:p w14:paraId="164EAAEC" w14:textId="6F5C71BE" w:rsidR="00840725" w:rsidRPr="00840725" w:rsidRDefault="00840725" w:rsidP="00840725">
      <w:pPr>
        <w:spacing w:line="360" w:lineRule="auto"/>
        <w:jc w:val="both"/>
        <w:rPr>
          <w:rFonts w:ascii="Times New Roman" w:hAnsi="Times New Roman" w:cs="Times New Roman"/>
          <w:sz w:val="24"/>
          <w:szCs w:val="24"/>
        </w:rPr>
      </w:pPr>
      <w:r w:rsidRPr="00840725">
        <w:rPr>
          <w:rFonts w:ascii="Times New Roman" w:hAnsi="Times New Roman" w:cs="Times New Roman"/>
          <w:sz w:val="24"/>
          <w:szCs w:val="24"/>
        </w:rPr>
        <w:t xml:space="preserve">In addition to building adaptive capacity, adopting adaptation pathways offers a systematic and flexible approach to managing climate change risks and uncertainties. Adaptation pathways represent a dynamic and iterative process of planning, implementing, and adjusting adaptation actions over time in response to changing conditions and evolving knowledge. Rather than </w:t>
      </w:r>
      <w:r w:rsidRPr="00840725">
        <w:rPr>
          <w:rFonts w:ascii="Times New Roman" w:hAnsi="Times New Roman" w:cs="Times New Roman"/>
          <w:sz w:val="24"/>
          <w:szCs w:val="24"/>
        </w:rPr>
        <w:lastRenderedPageBreak/>
        <w:t>pursuing a single, static adaptation strategy, adaptation pathways enable decision-makers to explore a range of possible future scenarios, assess the effectiveness and feasibility of different adaptation options under each scenario, and develop a suite of actions that can be implemented incrementally as conditions change. This allows decision-makers to adaptively manage risks, capitalize on emerging opportunities, and avoid maladaptation.</w:t>
      </w:r>
      <w:r w:rsidR="00197602">
        <w:rPr>
          <w:rFonts w:ascii="Times New Roman" w:hAnsi="Times New Roman" w:cs="Times New Roman"/>
          <w:sz w:val="24"/>
          <w:szCs w:val="24"/>
        </w:rPr>
        <w:t xml:space="preserve"> </w:t>
      </w:r>
      <w:r w:rsidRPr="00840725">
        <w:rPr>
          <w:rFonts w:ascii="Times New Roman" w:hAnsi="Times New Roman" w:cs="Times New Roman"/>
          <w:sz w:val="24"/>
          <w:szCs w:val="24"/>
        </w:rPr>
        <w:t>An important aspect of adaptation pathways is the recognition that adaptation is not a one-time event but a continuous and iterative process. As new information becomes available, as conditions change, and as societal values and priorities evolve, adaptation pathways enable decision-makers to adjust course, learn from experience, and incorporate new knowledge and insights into their decision-making processes. This iterative approach allows for the integration of new technologies, stakeholder perspectives, and innovative solutions, increasing the likelihood of successful adaptation outcomes and minimizing the risk of unintended consequences.</w:t>
      </w:r>
    </w:p>
    <w:p w14:paraId="350CF681" w14:textId="749337A3" w:rsidR="00840725" w:rsidRDefault="00840725" w:rsidP="00840725">
      <w:pPr>
        <w:spacing w:line="360" w:lineRule="auto"/>
        <w:jc w:val="both"/>
        <w:rPr>
          <w:rFonts w:ascii="Times New Roman" w:hAnsi="Times New Roman" w:cs="Times New Roman"/>
          <w:sz w:val="24"/>
          <w:szCs w:val="24"/>
        </w:rPr>
      </w:pPr>
      <w:r w:rsidRPr="00840725">
        <w:rPr>
          <w:rFonts w:ascii="Times New Roman" w:hAnsi="Times New Roman" w:cs="Times New Roman"/>
          <w:sz w:val="24"/>
          <w:szCs w:val="24"/>
        </w:rPr>
        <w:t>Ultimately, building adaptive capacity and adopting adaptation pathways require sustained commitment, investment, and cooperation at local, national, and global levels. It involves fostering collaboration between governments, communities, businesses, and civil society organizations, as well as integrating climate change considerations into development planning processes, infrastructure investments, and policy decisions. By enhancing adaptive capacity and adopting adaptation pathways, societies can better prepare for and respond to the challenges of a changing climate, ensuring that they are able to thrive in a world of uncertainty and change.</w:t>
      </w:r>
    </w:p>
    <w:p w14:paraId="4D85F463" w14:textId="46F7AEE7" w:rsidR="00151DFF" w:rsidRPr="00197602" w:rsidRDefault="00197602" w:rsidP="00151DFF">
      <w:pPr>
        <w:spacing w:line="360" w:lineRule="auto"/>
        <w:jc w:val="both"/>
        <w:rPr>
          <w:rFonts w:ascii="Times New Roman" w:hAnsi="Times New Roman" w:cs="Times New Roman"/>
          <w:color w:val="FF0000"/>
          <w:sz w:val="24"/>
          <w:szCs w:val="24"/>
        </w:rPr>
      </w:pPr>
      <w:r w:rsidRPr="00197602">
        <w:rPr>
          <w:rFonts w:ascii="Times New Roman" w:hAnsi="Times New Roman" w:cs="Times New Roman"/>
          <w:b/>
          <w:bCs/>
          <w:sz w:val="24"/>
          <w:szCs w:val="24"/>
        </w:rPr>
        <w:t xml:space="preserve">5.4 </w:t>
      </w:r>
      <w:r w:rsidR="00151DFF" w:rsidRPr="00197602">
        <w:rPr>
          <w:rFonts w:ascii="Times New Roman" w:hAnsi="Times New Roman" w:cs="Times New Roman"/>
          <w:b/>
          <w:bCs/>
          <w:sz w:val="24"/>
          <w:szCs w:val="24"/>
        </w:rPr>
        <w:t xml:space="preserve">International and </w:t>
      </w:r>
      <w:r w:rsidRPr="00197602">
        <w:rPr>
          <w:rFonts w:ascii="Times New Roman" w:hAnsi="Times New Roman" w:cs="Times New Roman"/>
          <w:b/>
          <w:bCs/>
          <w:color w:val="FF0000"/>
          <w:sz w:val="24"/>
          <w:szCs w:val="24"/>
        </w:rPr>
        <w:t>National</w:t>
      </w:r>
      <w:r w:rsidR="00151DFF" w:rsidRPr="00197602">
        <w:rPr>
          <w:rFonts w:ascii="Times New Roman" w:hAnsi="Times New Roman" w:cs="Times New Roman"/>
          <w:b/>
          <w:bCs/>
          <w:color w:val="FF0000"/>
          <w:sz w:val="24"/>
          <w:szCs w:val="24"/>
        </w:rPr>
        <w:t xml:space="preserve"> Initiatives</w:t>
      </w:r>
      <w:r w:rsidRPr="00197602">
        <w:rPr>
          <w:rFonts w:ascii="Times New Roman" w:hAnsi="Times New Roman" w:cs="Times New Roman"/>
          <w:color w:val="FF0000"/>
          <w:sz w:val="24"/>
          <w:szCs w:val="24"/>
        </w:rPr>
        <w:t xml:space="preserve"> (Indian)</w:t>
      </w:r>
      <w:r w:rsidR="00151DFF" w:rsidRPr="00197602">
        <w:rPr>
          <w:rFonts w:ascii="Times New Roman" w:hAnsi="Times New Roman" w:cs="Times New Roman"/>
          <w:color w:val="FF0000"/>
          <w:sz w:val="24"/>
          <w:szCs w:val="24"/>
        </w:rPr>
        <w:t xml:space="preserve"> </w:t>
      </w:r>
    </w:p>
    <w:p w14:paraId="5FEF32B9" w14:textId="77777777" w:rsidR="00151DFF" w:rsidRPr="00151DFF" w:rsidRDefault="00151DFF" w:rsidP="00151DFF">
      <w:pPr>
        <w:spacing w:line="360" w:lineRule="auto"/>
        <w:jc w:val="both"/>
        <w:rPr>
          <w:rFonts w:ascii="Times New Roman" w:hAnsi="Times New Roman" w:cs="Times New Roman"/>
          <w:sz w:val="24"/>
          <w:szCs w:val="24"/>
        </w:rPr>
      </w:pPr>
      <w:r w:rsidRPr="00151DFF">
        <w:rPr>
          <w:rFonts w:ascii="Times New Roman" w:hAnsi="Times New Roman" w:cs="Times New Roman"/>
          <w:sz w:val="24"/>
          <w:szCs w:val="24"/>
        </w:rPr>
        <w:t>Addressing the multifaceted challenges of climate change adaptation requires concerted efforts at both the international and national levels. International initiatives play a crucial role in setting the agenda, coordinating action, and mobilizing resources to support adaptation efforts around the world. Meanwhile, national initiatives are essential for translating global commitments into local action, tailoring adaptation strategies to specific contexts, and building resilience at the grassroots level. Together, these initiatives form a comprehensive framework for advancing climate change adaptation and fostering sustainable development.</w:t>
      </w:r>
    </w:p>
    <w:p w14:paraId="376A6620" w14:textId="77777777" w:rsidR="00151DFF" w:rsidRPr="00151DFF" w:rsidRDefault="00151DFF" w:rsidP="00151DFF">
      <w:pPr>
        <w:spacing w:line="360" w:lineRule="auto"/>
        <w:jc w:val="both"/>
        <w:rPr>
          <w:rFonts w:ascii="Times New Roman" w:hAnsi="Times New Roman" w:cs="Times New Roman"/>
          <w:sz w:val="24"/>
          <w:szCs w:val="24"/>
        </w:rPr>
      </w:pPr>
      <w:r w:rsidRPr="00151DFF">
        <w:rPr>
          <w:rFonts w:ascii="Times New Roman" w:hAnsi="Times New Roman" w:cs="Times New Roman"/>
          <w:sz w:val="24"/>
          <w:szCs w:val="24"/>
        </w:rPr>
        <w:t xml:space="preserve">On the international stage, the United Nations Framework Convention on Climate Change (UNFCCC) serves as the primary forum for global cooperation on climate change. The Paris Agreement, adopted under the UNFCCC in 2015, represents a landmark achievement in international climate diplomacy, with nearly all countries committing to enhancing their </w:t>
      </w:r>
      <w:r w:rsidRPr="00151DFF">
        <w:rPr>
          <w:rFonts w:ascii="Times New Roman" w:hAnsi="Times New Roman" w:cs="Times New Roman"/>
          <w:sz w:val="24"/>
          <w:szCs w:val="24"/>
        </w:rPr>
        <w:lastRenderedPageBreak/>
        <w:t>adaptive capacity, strengthening resilience, and reducing vulnerability to climate change impacts. The agreement emphasizes the importance of adaptation alongside mitigation, recognizing that adaptation is essential for protecting vulnerable communities and ecosystems from the increasingly severe impacts of climate change.</w:t>
      </w:r>
    </w:p>
    <w:p w14:paraId="3A3C5E20" w14:textId="6B9713F4" w:rsidR="00151DFF" w:rsidRPr="00151DFF" w:rsidRDefault="00197602" w:rsidP="00151DFF">
      <w:pPr>
        <w:spacing w:line="360" w:lineRule="auto"/>
        <w:jc w:val="both"/>
        <w:rPr>
          <w:rFonts w:ascii="Times New Roman" w:hAnsi="Times New Roman" w:cs="Times New Roman"/>
          <w:sz w:val="24"/>
          <w:szCs w:val="24"/>
        </w:rPr>
      </w:pPr>
      <w:r w:rsidRPr="00151DFF">
        <w:rPr>
          <w:rFonts w:ascii="Times New Roman" w:hAnsi="Times New Roman" w:cs="Times New Roman"/>
          <w:sz w:val="24"/>
          <w:szCs w:val="24"/>
        </w:rPr>
        <w:t>In addition to multilateral agreements, international organizations such as the United Nations Development Programme (UNDP), the World Bank, and the Global Environment Facility (GEF) support climate change adaptation through funding, technical assistance, and knowledge-sharing initiatives. For example, the GEF's Least Developed Countries Fund (LDCF) and Special Climate Change Fund (SCCF) provide grants to support adaptation projects in the most vulnerable countries, including India, to help them build resilience to climate change impacts.</w:t>
      </w:r>
      <w:r>
        <w:rPr>
          <w:rFonts w:ascii="Times New Roman" w:hAnsi="Times New Roman" w:cs="Times New Roman"/>
          <w:sz w:val="24"/>
          <w:szCs w:val="24"/>
        </w:rPr>
        <w:t xml:space="preserve"> And in </w:t>
      </w:r>
      <w:r w:rsidR="00151DFF" w:rsidRPr="00151DFF">
        <w:rPr>
          <w:rFonts w:ascii="Times New Roman" w:hAnsi="Times New Roman" w:cs="Times New Roman"/>
          <w:sz w:val="24"/>
          <w:szCs w:val="24"/>
        </w:rPr>
        <w:t>addition to the Paris Agreement, several international initiatives and mechanisms are dedicated specifically to supporting climate change adaptation. The Green Climate Fund (GCF), for example, provides financial assistance to developing countries to help them adapt to climate change and transition to low-carbon, climate-resilient development pathways. The Adaptation Fund, established under the Kyoto Protocol, finances adaptation projects and programs in vulnerable communities, particularly in developing countries. These funds support a wide range of adaptation activities, including ecosystem restoration, infrastructure improvements, early warning systems, and capacity-building initiatives.</w:t>
      </w:r>
    </w:p>
    <w:p w14:paraId="0C86A694" w14:textId="77777777" w:rsidR="00197602" w:rsidRDefault="00151DFF" w:rsidP="00197602">
      <w:pPr>
        <w:spacing w:line="360" w:lineRule="auto"/>
        <w:jc w:val="both"/>
        <w:rPr>
          <w:rFonts w:ascii="Times New Roman" w:hAnsi="Times New Roman" w:cs="Times New Roman"/>
          <w:sz w:val="24"/>
          <w:szCs w:val="24"/>
        </w:rPr>
      </w:pPr>
      <w:r w:rsidRPr="00151DFF">
        <w:rPr>
          <w:rFonts w:ascii="Times New Roman" w:hAnsi="Times New Roman" w:cs="Times New Roman"/>
          <w:sz w:val="24"/>
          <w:szCs w:val="24"/>
        </w:rPr>
        <w:t xml:space="preserve">At the national level, countries are implementing their own adaptation strategies and plans to address the unique challenges and opportunities posed by climate change. </w:t>
      </w:r>
      <w:r w:rsidR="00197602" w:rsidRPr="00151DFF">
        <w:rPr>
          <w:rFonts w:ascii="Times New Roman" w:hAnsi="Times New Roman" w:cs="Times New Roman"/>
          <w:sz w:val="24"/>
          <w:szCs w:val="24"/>
        </w:rPr>
        <w:t>India, with its diverse geography, climate patterns, and socioeconomic conditions, faces unique challenges in adapting to climate change. Recognizing the urgency of the issue, the Government of India has taken several initiatives to mainstream adaptation into national development planning and policy-making processes. The National Action Plan on Climate Change (NAPCC), launched in 2008, outlines a comprehensive strategy for addressing climate change adaptation and mitigation across various sectors, including agriculture, water, forestry, and health. The NAPCC also emphasizes the importance of mainstreaming climate change considerations into sectoral policies, programs, and projects to enhance resilience and reduce vulnerability.</w:t>
      </w:r>
      <w:r w:rsidR="00197602">
        <w:rPr>
          <w:rFonts w:ascii="Times New Roman" w:hAnsi="Times New Roman" w:cs="Times New Roman"/>
          <w:sz w:val="24"/>
          <w:szCs w:val="24"/>
        </w:rPr>
        <w:t xml:space="preserve"> </w:t>
      </w:r>
      <w:r w:rsidRPr="00151DFF">
        <w:rPr>
          <w:rFonts w:ascii="Times New Roman" w:hAnsi="Times New Roman" w:cs="Times New Roman"/>
          <w:sz w:val="24"/>
          <w:szCs w:val="24"/>
        </w:rPr>
        <w:t xml:space="preserve">One of the key initiatives under the NAPCC is the National Adaptation Fund for Climate Change (NAFCC), which provides financial support to states and union territories for implementing adaptation projects and programs. The NAFCC funds a wide range of adaptation activities, including the development of climate-resilient infrastructure, the promotion of climate-smart agriculture practices, the conservation and restoration of ecosystems, and the strengthening of </w:t>
      </w:r>
      <w:r w:rsidRPr="00151DFF">
        <w:rPr>
          <w:rFonts w:ascii="Times New Roman" w:hAnsi="Times New Roman" w:cs="Times New Roman"/>
          <w:sz w:val="24"/>
          <w:szCs w:val="24"/>
        </w:rPr>
        <w:lastRenderedPageBreak/>
        <w:t>early warning systems and disaster preparedness measures. By supporting adaptation initiatives at the local level, the NAFCC aims to enhance resilience and reduce vulnerability in some of the most climate-sensitive regions of the country.</w:t>
      </w:r>
      <w:r w:rsidR="00197602" w:rsidRPr="00197602">
        <w:rPr>
          <w:rFonts w:ascii="Times New Roman" w:hAnsi="Times New Roman" w:cs="Times New Roman"/>
          <w:sz w:val="24"/>
          <w:szCs w:val="24"/>
        </w:rPr>
        <w:t xml:space="preserve"> </w:t>
      </w:r>
    </w:p>
    <w:p w14:paraId="75AD5779" w14:textId="5BABA0AD" w:rsidR="00197602" w:rsidRPr="00151DFF" w:rsidRDefault="00197602" w:rsidP="00197602">
      <w:pPr>
        <w:spacing w:line="360" w:lineRule="auto"/>
        <w:jc w:val="both"/>
        <w:rPr>
          <w:rFonts w:ascii="Times New Roman" w:hAnsi="Times New Roman" w:cs="Times New Roman"/>
          <w:sz w:val="24"/>
          <w:szCs w:val="24"/>
        </w:rPr>
      </w:pPr>
      <w:r w:rsidRPr="00151DFF">
        <w:rPr>
          <w:rFonts w:ascii="Times New Roman" w:hAnsi="Times New Roman" w:cs="Times New Roman"/>
          <w:sz w:val="24"/>
          <w:szCs w:val="24"/>
        </w:rPr>
        <w:t>In addition to the NAPCC, India has implemented several sector-specific adaptation programs and initiatives to address the impacts of climate change on key sectors such as agriculture, water resources, and coastal areas. For example, the National Mission for Sustainable Agriculture (NMSA) aims to enhance the resilience of Indian agriculture to climate change by promoting climate-smart agricultural practices, improving water management, and enhancing soil health. Similarly, the National Water Mission (NWM) focuses on improving water-use efficiency, enhancing water security, and reducing water-related risks in the face of climate variability and change.</w:t>
      </w:r>
      <w:r w:rsidRPr="00197602">
        <w:rPr>
          <w:rFonts w:ascii="Times New Roman" w:hAnsi="Times New Roman" w:cs="Times New Roman"/>
          <w:sz w:val="24"/>
          <w:szCs w:val="24"/>
        </w:rPr>
        <w:t xml:space="preserve"> </w:t>
      </w:r>
      <w:r w:rsidRPr="00151DFF">
        <w:rPr>
          <w:rFonts w:ascii="Times New Roman" w:hAnsi="Times New Roman" w:cs="Times New Roman"/>
          <w:sz w:val="24"/>
          <w:szCs w:val="24"/>
        </w:rPr>
        <w:t>At the state and local levels, initiatives such as the State Action Plans on Climate Change (SAPCCs) and District Climate Change Cells (DCCCs) play a critical role in translating national adaptation priorities into actionable strategies and projects. These initiatives involve stakeholder engagement, capacity-building, and decentralized decision-making processes to ensure that adaptation efforts are context-specific, participatory, and inclusive of local knowledge and priorities.</w:t>
      </w:r>
    </w:p>
    <w:p w14:paraId="04CD4106" w14:textId="77777777" w:rsidR="00197602" w:rsidRDefault="00151DFF" w:rsidP="00151DFF">
      <w:pPr>
        <w:spacing w:line="360" w:lineRule="auto"/>
        <w:jc w:val="both"/>
        <w:rPr>
          <w:rFonts w:ascii="Times New Roman" w:hAnsi="Times New Roman" w:cs="Times New Roman"/>
          <w:sz w:val="24"/>
          <w:szCs w:val="24"/>
        </w:rPr>
      </w:pPr>
      <w:r w:rsidRPr="00151DFF">
        <w:rPr>
          <w:rFonts w:ascii="Times New Roman" w:hAnsi="Times New Roman" w:cs="Times New Roman"/>
          <w:sz w:val="24"/>
          <w:szCs w:val="24"/>
        </w:rPr>
        <w:t>In addition to government-led initiatives, there are numerous non-governmental organizations (NGOs), research institutions, and civil society groups working on climate change adaptation in India. These organizations play a vital role in raising awareness, building capacity, and implementing innovative adaptation projects and programs in collaboration with local communities and other stakeholders. For example, organizations like the Centre for Science and Environment (CSE), the Indian Institute of Science (IISc), and the Indian Council of Agricultural Research (ICAR) are actively involved in research, training, and outreach activities aimed at enhancing adaptive capacity and resilience across various sectors.</w:t>
      </w:r>
    </w:p>
    <w:p w14:paraId="74EB2487" w14:textId="6BE329F3" w:rsidR="00151DFF" w:rsidRDefault="00151DFF" w:rsidP="00151DFF">
      <w:pPr>
        <w:spacing w:line="360" w:lineRule="auto"/>
        <w:jc w:val="both"/>
        <w:rPr>
          <w:rFonts w:ascii="Times New Roman" w:hAnsi="Times New Roman" w:cs="Times New Roman"/>
          <w:sz w:val="24"/>
          <w:szCs w:val="24"/>
        </w:rPr>
      </w:pPr>
      <w:r w:rsidRPr="00151DFF">
        <w:rPr>
          <w:rFonts w:ascii="Times New Roman" w:hAnsi="Times New Roman" w:cs="Times New Roman"/>
          <w:sz w:val="24"/>
          <w:szCs w:val="24"/>
        </w:rPr>
        <w:t xml:space="preserve">Overall, international and Indian initiatives in climate change adaptation form a comprehensive and multi-dimensional response to the growing threats posed by climate change. By combining global cooperation with local action, these initiatives aim to build resilience, reduce vulnerability, and promote sustainable development in the face of climate uncertainty. However, addressing climate change adaptation requires sustained commitment, collaboration, and innovation from all sectors of society, as well as adequate funding and support from the international community. Only through collective action and shared responsibility can we hope </w:t>
      </w:r>
      <w:r w:rsidRPr="00151DFF">
        <w:rPr>
          <w:rFonts w:ascii="Times New Roman" w:hAnsi="Times New Roman" w:cs="Times New Roman"/>
          <w:sz w:val="24"/>
          <w:szCs w:val="24"/>
        </w:rPr>
        <w:lastRenderedPageBreak/>
        <w:t>to effectively tackle the impacts of climate change and create a more resilient and sustainable future for all.</w:t>
      </w:r>
    </w:p>
    <w:sectPr w:rsidR="00151D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1C"/>
    <w:rsid w:val="00033AD7"/>
    <w:rsid w:val="00151DFF"/>
    <w:rsid w:val="00197602"/>
    <w:rsid w:val="002C221C"/>
    <w:rsid w:val="008407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B3E0"/>
  <w15:chartTrackingRefBased/>
  <w15:docId w15:val="{DF31D1FD-A640-497F-A8EE-AE00F2DE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381303">
      <w:bodyDiv w:val="1"/>
      <w:marLeft w:val="0"/>
      <w:marRight w:val="0"/>
      <w:marTop w:val="0"/>
      <w:marBottom w:val="0"/>
      <w:divBdr>
        <w:top w:val="none" w:sz="0" w:space="0" w:color="auto"/>
        <w:left w:val="none" w:sz="0" w:space="0" w:color="auto"/>
        <w:bottom w:val="none" w:sz="0" w:space="0" w:color="auto"/>
        <w:right w:val="none" w:sz="0" w:space="0" w:color="auto"/>
      </w:divBdr>
    </w:div>
    <w:div w:id="1224215457">
      <w:bodyDiv w:val="1"/>
      <w:marLeft w:val="0"/>
      <w:marRight w:val="0"/>
      <w:marTop w:val="0"/>
      <w:marBottom w:val="0"/>
      <w:divBdr>
        <w:top w:val="none" w:sz="0" w:space="0" w:color="auto"/>
        <w:left w:val="none" w:sz="0" w:space="0" w:color="auto"/>
        <w:bottom w:val="none" w:sz="0" w:space="0" w:color="auto"/>
        <w:right w:val="none" w:sz="0" w:space="0" w:color="auto"/>
      </w:divBdr>
    </w:div>
    <w:div w:id="1453670819">
      <w:bodyDiv w:val="1"/>
      <w:marLeft w:val="0"/>
      <w:marRight w:val="0"/>
      <w:marTop w:val="0"/>
      <w:marBottom w:val="0"/>
      <w:divBdr>
        <w:top w:val="none" w:sz="0" w:space="0" w:color="auto"/>
        <w:left w:val="none" w:sz="0" w:space="0" w:color="auto"/>
        <w:bottom w:val="none" w:sz="0" w:space="0" w:color="auto"/>
        <w:right w:val="none" w:sz="0" w:space="0" w:color="auto"/>
      </w:divBdr>
    </w:div>
    <w:div w:id="1495952962">
      <w:bodyDiv w:val="1"/>
      <w:marLeft w:val="0"/>
      <w:marRight w:val="0"/>
      <w:marTop w:val="0"/>
      <w:marBottom w:val="0"/>
      <w:divBdr>
        <w:top w:val="none" w:sz="0" w:space="0" w:color="auto"/>
        <w:left w:val="none" w:sz="0" w:space="0" w:color="auto"/>
        <w:bottom w:val="none" w:sz="0" w:space="0" w:color="auto"/>
        <w:right w:val="none" w:sz="0" w:space="0" w:color="auto"/>
      </w:divBdr>
    </w:div>
    <w:div w:id="212049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2854</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Gupta</dc:creator>
  <cp:keywords/>
  <dc:description/>
  <cp:lastModifiedBy>Abhishek</cp:lastModifiedBy>
  <cp:revision>4</cp:revision>
  <dcterms:created xsi:type="dcterms:W3CDTF">2024-04-23T04:04:00Z</dcterms:created>
  <dcterms:modified xsi:type="dcterms:W3CDTF">2024-04-23T04:21:00Z</dcterms:modified>
</cp:coreProperties>
</file>