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85C20" w14:textId="77777777" w:rsidR="00C762E3" w:rsidRPr="00C762E3" w:rsidRDefault="00C762E3" w:rsidP="00C762E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  <w:t>Case Study Task: International and National Initiatives for Climate Change Mitigation</w:t>
      </w:r>
    </w:p>
    <w:p w14:paraId="05C30EFF" w14:textId="77777777" w:rsidR="00C762E3" w:rsidRPr="00C762E3" w:rsidRDefault="00C762E3" w:rsidP="00C762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Background:</w:t>
      </w: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You are tasked with </w:t>
      </w:r>
      <w:proofErr w:type="spellStart"/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analyzing</w:t>
      </w:r>
      <w:proofErr w:type="spellEnd"/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evaluating international and national initiatives aimed at mitigating climate change. Your task is to select two initiatives—one international and one national—and conduct a comparative analysis to understand their objectives, strategies, achievements, and challenges in reducing greenhouse gas emissions and promoting sustainable development.</w:t>
      </w:r>
    </w:p>
    <w:p w14:paraId="2722F82C" w14:textId="77777777" w:rsidR="00C762E3" w:rsidRPr="00C762E3" w:rsidRDefault="00C762E3" w:rsidP="00C762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Instructions:</w:t>
      </w:r>
    </w:p>
    <w:p w14:paraId="039777EB" w14:textId="77777777" w:rsidR="00C762E3" w:rsidRPr="00C762E3" w:rsidRDefault="00C762E3" w:rsidP="00C762E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Choose Initiatives:</w:t>
      </w: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Select one </w:t>
      </w: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international initiative</w:t>
      </w: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one </w:t>
      </w: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 initiative</w:t>
      </w: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from the following options or others you find relevant (ensure to specify your chosen initiatives):</w:t>
      </w:r>
    </w:p>
    <w:p w14:paraId="64E0343B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International Initiatives:</w:t>
      </w: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Examples include the Paris Agreement, Kyoto Protocol (CDM), United Nations Framework Convention on Climate Change (UNFCCC).</w:t>
      </w:r>
    </w:p>
    <w:p w14:paraId="0840AEAD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 Initiatives:</w:t>
      </w: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Examples include national climate action plans (Nationally Determined Contributions - NDCs), renewable energy targets, carbon pricing mechanisms (carbon taxes or emissions trading systems).</w:t>
      </w:r>
    </w:p>
    <w:p w14:paraId="3479E443" w14:textId="77777777" w:rsidR="00C762E3" w:rsidRPr="00C762E3" w:rsidRDefault="00C762E3" w:rsidP="00C762E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Research and Analysis:</w:t>
      </w:r>
    </w:p>
    <w:p w14:paraId="4336A7C5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International Initiative:</w:t>
      </w:r>
    </w:p>
    <w:p w14:paraId="22CF0AB5" w14:textId="77777777" w:rsidR="00C762E3" w:rsidRPr="00C762E3" w:rsidRDefault="00C762E3" w:rsidP="00C762E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Provide an overview of the chosen international initiative, including its goals, participating countries, and key agreements or mechanisms involved.</w:t>
      </w:r>
    </w:p>
    <w:p w14:paraId="7BDA88EF" w14:textId="77777777" w:rsidR="00C762E3" w:rsidRPr="00C762E3" w:rsidRDefault="00C762E3" w:rsidP="00C762E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the effectiveness of the initiative in achieving its climate mitigation objectives. Consider factors such as emission reduction targets, implementation challenges, and international cooperation.</w:t>
      </w:r>
    </w:p>
    <w:p w14:paraId="09C42819" w14:textId="77777777" w:rsidR="00C762E3" w:rsidRPr="00C762E3" w:rsidRDefault="00C762E3" w:rsidP="00C762E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Discuss the role of the initiative in promoting global climate action and sustainable development.</w:t>
      </w:r>
    </w:p>
    <w:p w14:paraId="4542F084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 Initiative:</w:t>
      </w:r>
    </w:p>
    <w:p w14:paraId="3411E2F4" w14:textId="77777777" w:rsidR="00C762E3" w:rsidRPr="00C762E3" w:rsidRDefault="00C762E3" w:rsidP="00C762E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the selected national initiative, outlining its objectives, policy measures, and targets for reducing greenhouse gas emissions or promoting low-carbon development.</w:t>
      </w:r>
    </w:p>
    <w:p w14:paraId="2D3C6CCE" w14:textId="77777777" w:rsidR="00C762E3" w:rsidRPr="00C762E3" w:rsidRDefault="00C762E3" w:rsidP="00C762E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Evaluate the implementation progress of the national initiative. Include insights on policy effectiveness, stakeholder engagement, and challenges faced in achieving climate goals.</w:t>
      </w:r>
    </w:p>
    <w:p w14:paraId="0226DD3A" w14:textId="77777777" w:rsidR="00C762E3" w:rsidRPr="00C762E3" w:rsidRDefault="00C762E3" w:rsidP="00C762E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Assess the initiative's alignment with international commitments and its contribution to global climate efforts.</w:t>
      </w:r>
    </w:p>
    <w:p w14:paraId="2801AB00" w14:textId="77777777" w:rsidR="00C762E3" w:rsidRPr="00C762E3" w:rsidRDefault="00C762E3" w:rsidP="00C762E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Comparison and Recommendations:</w:t>
      </w:r>
    </w:p>
    <w:p w14:paraId="6309E9EE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Compare the strengths and weaknesses of the international and national initiatives in addressing climate change mitigation.</w:t>
      </w:r>
    </w:p>
    <w:p w14:paraId="0E603285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Provide recommendations for enhancing the effectiveness of each initiative. Consider potential policy adjustments, technological innovations, or international collaboration opportunities.</w:t>
      </w:r>
    </w:p>
    <w:p w14:paraId="1B7ED0BD" w14:textId="77777777" w:rsidR="00C762E3" w:rsidRPr="00C762E3" w:rsidRDefault="00C762E3" w:rsidP="00C762E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Presentation and Report:</w:t>
      </w:r>
    </w:p>
    <w:p w14:paraId="6B1AB3E1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Prepare a comprehensive report summarizing your findings and analysis of the two initiatives.</w:t>
      </w:r>
    </w:p>
    <w:p w14:paraId="7A73BB0B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Include visual aids such as charts, graphs, or maps to illustrate key points and data.</w:t>
      </w:r>
    </w:p>
    <w:p w14:paraId="44DB7C06" w14:textId="77777777" w:rsidR="00C762E3" w:rsidRPr="00C762E3" w:rsidRDefault="00C762E3" w:rsidP="00C762E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Present your findings in a structured manner, highlighting the significance of international and national cooperation in achieving global climate goals.</w:t>
      </w:r>
    </w:p>
    <w:p w14:paraId="3331C2BB" w14:textId="77777777" w:rsidR="00C762E3" w:rsidRPr="00C762E3" w:rsidRDefault="00C762E3" w:rsidP="00C762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Submission Requirements:</w:t>
      </w:r>
    </w:p>
    <w:p w14:paraId="17083D87" w14:textId="77777777" w:rsidR="00C762E3" w:rsidRPr="00C762E3" w:rsidRDefault="00C762E3" w:rsidP="00C762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Submit a written report (approximately 1500-2000 words) including an introduction, analysis sections for each initiative, comparison, recommendations, and a conclusion.</w:t>
      </w:r>
    </w:p>
    <w:p w14:paraId="4401DE16" w14:textId="1A06BE8A" w:rsidR="00FD7C45" w:rsidRDefault="00C762E3" w:rsidP="00C762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Ensure your report is well-researched, properly referenced using academic sources, and formatted according to the guidelines provided.</w:t>
      </w:r>
    </w:p>
    <w:p w14:paraId="168939DB" w14:textId="1E81D456" w:rsidR="00C762E3" w:rsidRPr="00C762E3" w:rsidRDefault="00C762E3" w:rsidP="00C762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IN"/>
          <w14:ligatures w14:val="none"/>
        </w:rPr>
      </w:pPr>
      <w:r w:rsidRPr="00C762E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IN"/>
          <w14:ligatures w14:val="none"/>
        </w:rPr>
        <w:t xml:space="preserve">Deadline: </w:t>
      </w:r>
    </w:p>
    <w:sectPr w:rsidR="00C762E3" w:rsidRPr="00C76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F6407"/>
    <w:multiLevelType w:val="multilevel"/>
    <w:tmpl w:val="532C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EB6"/>
    <w:multiLevelType w:val="multilevel"/>
    <w:tmpl w:val="8C42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723485">
    <w:abstractNumId w:val="1"/>
  </w:num>
  <w:num w:numId="2" w16cid:durableId="56880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3B7F55"/>
    <w:rsid w:val="00B13DA5"/>
    <w:rsid w:val="00C762E3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FE15"/>
  <w15:chartTrackingRefBased/>
  <w15:docId w15:val="{68BADA42-D66D-4838-A6DE-A469847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C76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Gupta</dc:creator>
  <cp:keywords/>
  <dc:description/>
  <cp:lastModifiedBy>Abhishek</cp:lastModifiedBy>
  <cp:revision>2</cp:revision>
  <dcterms:created xsi:type="dcterms:W3CDTF">2024-07-18T11:39:00Z</dcterms:created>
  <dcterms:modified xsi:type="dcterms:W3CDTF">2024-07-18T11:40:00Z</dcterms:modified>
</cp:coreProperties>
</file>