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BA128" w14:textId="77777777" w:rsidR="00181188" w:rsidRPr="00181188" w:rsidRDefault="00181188" w:rsidP="00181188">
      <w:pPr>
        <w:rPr>
          <w:b/>
          <w:bCs/>
        </w:rPr>
      </w:pPr>
      <w:r w:rsidRPr="00181188">
        <w:rPr>
          <w:b/>
          <w:bCs/>
        </w:rPr>
        <w:t>Environment action programme to 2030</w:t>
      </w:r>
    </w:p>
    <w:p w14:paraId="5D474691" w14:textId="1D8C582A" w:rsidR="00A661DE" w:rsidRDefault="00181188">
      <w:hyperlink r:id="rId4" w:history="1">
        <w:r w:rsidRPr="00181188">
          <w:rPr>
            <w:rStyle w:val="Hyperlink"/>
          </w:rPr>
          <w:t>Environment action programme to 2030 - European Commission (europa.eu)</w:t>
        </w:r>
      </w:hyperlink>
    </w:p>
    <w:p w14:paraId="235E6259" w14:textId="77777777" w:rsidR="00181188" w:rsidRDefault="00181188"/>
    <w:p w14:paraId="635AA323" w14:textId="77777777" w:rsidR="00181188" w:rsidRDefault="00181188"/>
    <w:sectPr w:rsidR="00181188" w:rsidSect="00A81CC2">
      <w:pgSz w:w="12240" w:h="15840" w:code="1"/>
      <w:pgMar w:top="1440" w:right="1321" w:bottom="278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0C"/>
    <w:rsid w:val="00181188"/>
    <w:rsid w:val="003E1D79"/>
    <w:rsid w:val="006A300C"/>
    <w:rsid w:val="009C1CF1"/>
    <w:rsid w:val="00A661DE"/>
    <w:rsid w:val="00A8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10F82"/>
  <w15:chartTrackingRefBased/>
  <w15:docId w15:val="{81CD8F57-31E3-473F-A8F4-D5778CD0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11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vironment.ec.europa.eu/strategy/environment-action-programme-2030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94</Characters>
  <Application>Microsoft Office Word</Application>
  <DocSecurity>0</DocSecurity>
  <Lines>3</Lines>
  <Paragraphs>2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Abhinav Shrivastava</dc:creator>
  <cp:keywords/>
  <dc:description/>
  <cp:lastModifiedBy>Abhinav Shrivastava</cp:lastModifiedBy>
  <cp:revision>2</cp:revision>
  <dcterms:created xsi:type="dcterms:W3CDTF">2024-08-23T09:52:00Z</dcterms:created>
  <dcterms:modified xsi:type="dcterms:W3CDTF">2024-08-23T09:53:00Z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6f5f01a241a29167dfc2db66be3d8808fe8a725d8ae3645c8e86e5443e634ad0</vt:lpwstr>
  </property>
</Properties>
</file>