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0C2E" w14:textId="77777777" w:rsidR="00B42DAD" w:rsidRDefault="00000000">
      <w:pPr>
        <w:jc w:val="center"/>
        <w:rPr>
          <w:b/>
        </w:rPr>
      </w:pPr>
      <w:r>
        <w:rPr>
          <w:b/>
        </w:rPr>
        <w:t xml:space="preserve">4.1 HUMAN RIGHTS </w:t>
      </w:r>
    </w:p>
    <w:p w14:paraId="00000001" w14:textId="06DFD453" w:rsidR="00EA379D" w:rsidRDefault="00441448">
      <w:pPr>
        <w:jc w:val="center"/>
        <w:rPr>
          <w:b/>
        </w:rPr>
      </w:pPr>
      <w:r>
        <w:rPr>
          <w:b/>
        </w:rPr>
        <w:t>Assignment</w:t>
      </w:r>
    </w:p>
    <w:p w14:paraId="00000002" w14:textId="77777777" w:rsidR="00EA379D" w:rsidRDefault="00EA379D"/>
    <w:p w14:paraId="00000003" w14:textId="77777777" w:rsidR="00EA379D" w:rsidRDefault="00EA379D"/>
    <w:p w14:paraId="00000004" w14:textId="77777777" w:rsidR="00EA379D" w:rsidRDefault="00000000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  <w:sz w:val="22"/>
          <w:szCs w:val="22"/>
        </w:rPr>
        <w:t>Topic 1: The Progressive Recognition of Human Rights Obligations Relating to the Climate Change</w:t>
      </w:r>
    </w:p>
    <w:p w14:paraId="00000005" w14:textId="77777777" w:rsidR="00EA379D" w:rsidRDefault="00EA379D"/>
    <w:p w14:paraId="0000000D" w14:textId="52B6CF0D" w:rsidR="00EA379D" w:rsidRDefault="00361F3F">
      <w:r>
        <w:t xml:space="preserve">1. </w:t>
      </w:r>
      <w:r w:rsidR="00B42DAD">
        <w:t xml:space="preserve">Please read the following </w:t>
      </w:r>
      <w:r w:rsidR="00441448">
        <w:t>material</w:t>
      </w:r>
      <w:r w:rsidR="00B42DAD">
        <w:t xml:space="preserve"> that you will find in the course webpage:</w:t>
      </w:r>
    </w:p>
    <w:p w14:paraId="277202E5" w14:textId="77777777" w:rsidR="00B42DAD" w:rsidRDefault="00B42DAD"/>
    <w:p w14:paraId="2598266C" w14:textId="5D730408" w:rsidR="00441448" w:rsidRPr="00441448" w:rsidRDefault="00441448" w:rsidP="00441448">
      <w:pPr>
        <w:ind w:left="720"/>
        <w:rPr>
          <w:sz w:val="22"/>
          <w:szCs w:val="22"/>
          <w:lang w:val="en-ES"/>
        </w:rPr>
      </w:pPr>
      <w:r w:rsidRPr="00441448">
        <w:rPr>
          <w:sz w:val="22"/>
          <w:szCs w:val="22"/>
          <w:lang w:val="en-ES"/>
        </w:rPr>
        <w:t>United Nations Environment Programme</w:t>
      </w:r>
      <w:r>
        <w:rPr>
          <w:sz w:val="22"/>
          <w:szCs w:val="22"/>
          <w:lang w:val="en-ES"/>
        </w:rPr>
        <w:t xml:space="preserve"> (UNEP)</w:t>
      </w:r>
      <w:r w:rsidRPr="00441448">
        <w:rPr>
          <w:sz w:val="22"/>
          <w:szCs w:val="22"/>
          <w:lang w:val="en-ES"/>
        </w:rPr>
        <w:t xml:space="preserve">: “Climate Change and Human Rights” </w:t>
      </w:r>
      <w:hyperlink r:id="rId5" w:history="1">
        <w:r w:rsidRPr="00441448">
          <w:rPr>
            <w:rStyle w:val="Hyperlink"/>
            <w:sz w:val="22"/>
            <w:szCs w:val="22"/>
            <w:lang w:val="en-ES"/>
          </w:rPr>
          <w:t>https://www.unep.org/resources/report/climate-change-and-human-rights</w:t>
        </w:r>
      </w:hyperlink>
      <w:r w:rsidRPr="00441448">
        <w:rPr>
          <w:sz w:val="22"/>
          <w:szCs w:val="22"/>
          <w:lang w:val="en-ES"/>
        </w:rPr>
        <w:t> </w:t>
      </w:r>
    </w:p>
    <w:p w14:paraId="5906C3D1" w14:textId="77777777" w:rsidR="00441448" w:rsidRPr="00441448" w:rsidRDefault="00441448" w:rsidP="00441448">
      <w:pPr>
        <w:ind w:left="720"/>
        <w:rPr>
          <w:sz w:val="22"/>
          <w:szCs w:val="22"/>
          <w:lang w:val="en-ES"/>
        </w:rPr>
      </w:pPr>
    </w:p>
    <w:p w14:paraId="0000000F" w14:textId="15C1A277" w:rsidR="00EA379D" w:rsidRPr="00441448" w:rsidRDefault="00441448" w:rsidP="00441448">
      <w:r w:rsidRPr="00441448">
        <w:t xml:space="preserve">Please focus on Part 2: </w:t>
      </w:r>
      <w:r w:rsidRPr="00441448">
        <w:t>THE OBLIGATIONS OF GOVERNMENTS AND PRIVATE ACTORS TO RESPOND TO THE HUMAN RIGHTS</w:t>
      </w:r>
      <w:r w:rsidRPr="00441448">
        <w:t xml:space="preserve"> </w:t>
      </w:r>
      <w:r w:rsidRPr="00441448">
        <w:t>IMPLICATIONS OF CLIMATE CHANGE</w:t>
      </w:r>
    </w:p>
    <w:p w14:paraId="629D2343" w14:textId="77777777" w:rsidR="00B42DAD" w:rsidRDefault="00B42DAD"/>
    <w:p w14:paraId="6A5F0CBC" w14:textId="3943BA57" w:rsidR="00B42DAD" w:rsidRDefault="00441448">
      <w:r>
        <w:t xml:space="preserve">After having read it, please prepare a table with the governmental obligations. The table should distinguish the different types of obligations (procedural and substantive ones) as per the </w:t>
      </w:r>
      <w:proofErr w:type="gramStart"/>
      <w:r>
        <w:t>report aforementioned</w:t>
      </w:r>
      <w:proofErr w:type="gramEnd"/>
      <w:r>
        <w:t xml:space="preserve">. </w:t>
      </w:r>
    </w:p>
    <w:p w14:paraId="00000010" w14:textId="77777777" w:rsidR="00EA379D" w:rsidRDefault="00EA379D"/>
    <w:p w14:paraId="0000005D" w14:textId="54A998A6" w:rsidR="00EA379D" w:rsidRDefault="00361F3F">
      <w:r>
        <w:t xml:space="preserve">2. </w:t>
      </w:r>
      <w:r w:rsidR="00B42DAD" w:rsidRPr="00B42DAD">
        <w:t xml:space="preserve">Once you have finished </w:t>
      </w:r>
      <w:r w:rsidR="00B42DAD">
        <w:t xml:space="preserve">the </w:t>
      </w:r>
      <w:r w:rsidR="00441448">
        <w:t>table</w:t>
      </w:r>
      <w:r w:rsidR="00B42DAD">
        <w:t xml:space="preserve">, please compare it to the ones of your classmates. Please follow the indications given by the instructor. </w:t>
      </w:r>
    </w:p>
    <w:sectPr w:rsidR="00EA37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9D"/>
    <w:rsid w:val="001B4D8A"/>
    <w:rsid w:val="00361F3F"/>
    <w:rsid w:val="00441448"/>
    <w:rsid w:val="00B42DAD"/>
    <w:rsid w:val="00E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AA614"/>
  <w15:docId w15:val="{F10E51A2-66FF-5142-AD6B-95EE3F5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51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2D"/>
  </w:style>
  <w:style w:type="paragraph" w:styleId="Footer">
    <w:name w:val="footer"/>
    <w:basedOn w:val="Normal"/>
    <w:link w:val="FooterChar"/>
    <w:uiPriority w:val="99"/>
    <w:unhideWhenUsed/>
    <w:rsid w:val="00D04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2D"/>
  </w:style>
  <w:style w:type="character" w:customStyle="1" w:styleId="Heading1Char">
    <w:name w:val="Heading 1 Char"/>
    <w:basedOn w:val="DefaultParagraphFont"/>
    <w:link w:val="Heading1"/>
    <w:uiPriority w:val="9"/>
    <w:rsid w:val="005D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ep.org/resources/report/climate-change-and-human-righ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/tbIWKW3nHHhOm9Gu7n3Rpu+g==">CgMxLjAyCGguZ2pkZ3hzMgloLjMwajB6bGw4AHIhMUVtWUJQR2pqaHBvR1dWcHNqMTl1LVRWa0NtSlhZSkpq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Llado</dc:creator>
  <cp:lastModifiedBy>Albert Ruda</cp:lastModifiedBy>
  <cp:revision>4</cp:revision>
  <dcterms:created xsi:type="dcterms:W3CDTF">2023-12-27T10:06:00Z</dcterms:created>
  <dcterms:modified xsi:type="dcterms:W3CDTF">2024-09-05T17:38:00Z</dcterms:modified>
</cp:coreProperties>
</file>