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2D6A" w14:textId="2359136A" w:rsidR="000C06C9" w:rsidRPr="00F473F1" w:rsidRDefault="000C06C9" w:rsidP="00F473F1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 w:rsidRPr="00F473F1">
        <w:rPr>
          <w:b/>
          <w:bCs/>
          <w:sz w:val="28"/>
          <w:szCs w:val="28"/>
        </w:rPr>
        <w:t>Resource exploitation: Pre-class assignment</w:t>
      </w:r>
    </w:p>
    <w:p w14:paraId="15D89A12" w14:textId="77777777" w:rsidR="00F473F1" w:rsidRDefault="00F473F1" w:rsidP="00B9484C">
      <w:pPr>
        <w:tabs>
          <w:tab w:val="num" w:pos="720"/>
        </w:tabs>
        <w:ind w:left="720" w:hanging="360"/>
      </w:pPr>
    </w:p>
    <w:p w14:paraId="6E0C7C51" w14:textId="2827FC54" w:rsidR="00F473F1" w:rsidRDefault="000C06C9" w:rsidP="00F473F1">
      <w:pPr>
        <w:tabs>
          <w:tab w:val="num" w:pos="720"/>
        </w:tabs>
        <w:spacing w:line="240" w:lineRule="auto"/>
        <w:ind w:left="357"/>
        <w:rPr>
          <w:lang w:val="en-US"/>
        </w:rPr>
      </w:pPr>
      <w:r>
        <w:t>You are required to come to class with detailed examples of the following</w:t>
      </w:r>
      <w:r w:rsidR="00F473F1">
        <w:t xml:space="preserve"> l</w:t>
      </w:r>
      <w:proofErr w:type="spellStart"/>
      <w:r w:rsidR="00342FA6" w:rsidRPr="00342FA6">
        <w:rPr>
          <w:lang w:val="en-US"/>
        </w:rPr>
        <w:t>ocal</w:t>
      </w:r>
      <w:proofErr w:type="spellEnd"/>
      <w:r w:rsidR="00342FA6" w:rsidRPr="00342FA6">
        <w:rPr>
          <w:lang w:val="en-US"/>
        </w:rPr>
        <w:t xml:space="preserve"> </w:t>
      </w:r>
      <w:r w:rsidR="00F473F1">
        <w:rPr>
          <w:lang w:val="en-US"/>
        </w:rPr>
        <w:t>c</w:t>
      </w:r>
      <w:r w:rsidR="00342FA6" w:rsidRPr="00342FA6">
        <w:rPr>
          <w:lang w:val="en-US"/>
        </w:rPr>
        <w:t xml:space="preserve">ircular </w:t>
      </w:r>
      <w:r w:rsidR="00F473F1">
        <w:rPr>
          <w:lang w:val="en-US"/>
        </w:rPr>
        <w:t>e</w:t>
      </w:r>
      <w:r w:rsidR="00342FA6" w:rsidRPr="00342FA6">
        <w:rPr>
          <w:lang w:val="en-US"/>
        </w:rPr>
        <w:t xml:space="preserve">conomy </w:t>
      </w:r>
      <w:r w:rsidR="00F473F1">
        <w:rPr>
          <w:lang w:val="en-US"/>
        </w:rPr>
        <w:t>i</w:t>
      </w:r>
      <w:r w:rsidR="00342FA6" w:rsidRPr="00342FA6">
        <w:rPr>
          <w:lang w:val="en-US"/>
        </w:rPr>
        <w:t>nitiative</w:t>
      </w:r>
      <w:r w:rsidR="00B0520D">
        <w:rPr>
          <w:lang w:val="en-US"/>
        </w:rPr>
        <w:t>s:</w:t>
      </w:r>
    </w:p>
    <w:p w14:paraId="74E7E970" w14:textId="77777777" w:rsidR="00F473F1" w:rsidRDefault="00F473F1" w:rsidP="00F473F1">
      <w:pPr>
        <w:tabs>
          <w:tab w:val="num" w:pos="720"/>
        </w:tabs>
        <w:spacing w:line="240" w:lineRule="auto"/>
        <w:ind w:left="357"/>
        <w:rPr>
          <w:lang w:val="en-US"/>
        </w:rPr>
      </w:pPr>
    </w:p>
    <w:p w14:paraId="1D3155C6" w14:textId="365EB183" w:rsidR="000C06C9" w:rsidRPr="00F473F1" w:rsidRDefault="00342FA6" w:rsidP="00B9484C">
      <w:pPr>
        <w:tabs>
          <w:tab w:val="num" w:pos="720"/>
        </w:tabs>
        <w:ind w:left="720" w:hanging="360"/>
        <w:rPr>
          <w:b/>
          <w:bCs/>
          <w:lang w:val="en-US"/>
        </w:rPr>
      </w:pPr>
      <w:r w:rsidRPr="00F473F1">
        <w:rPr>
          <w:b/>
          <w:bCs/>
          <w:lang w:val="en-US"/>
        </w:rPr>
        <w:t>A named c</w:t>
      </w:r>
      <w:r w:rsidRPr="00F473F1">
        <w:rPr>
          <w:b/>
          <w:bCs/>
          <w:lang w:val="en-US"/>
        </w:rPr>
        <w:t xml:space="preserve">ity's </w:t>
      </w:r>
      <w:r w:rsidR="00F473F1" w:rsidRPr="00F473F1">
        <w:rPr>
          <w:b/>
          <w:bCs/>
          <w:lang w:val="en-US"/>
        </w:rPr>
        <w:t>w</w:t>
      </w:r>
      <w:r w:rsidRPr="00F473F1">
        <w:rPr>
          <w:b/>
          <w:bCs/>
          <w:lang w:val="en-US"/>
        </w:rPr>
        <w:t>aste-to-</w:t>
      </w:r>
      <w:r w:rsidR="00F473F1" w:rsidRPr="00F473F1">
        <w:rPr>
          <w:b/>
          <w:bCs/>
          <w:lang w:val="en-US"/>
        </w:rPr>
        <w:t>e</w:t>
      </w:r>
      <w:r w:rsidRPr="00F473F1">
        <w:rPr>
          <w:b/>
          <w:bCs/>
          <w:lang w:val="en-US"/>
        </w:rPr>
        <w:t xml:space="preserve">nergy </w:t>
      </w:r>
      <w:r w:rsidR="00F473F1" w:rsidRPr="00F473F1">
        <w:rPr>
          <w:b/>
          <w:bCs/>
          <w:lang w:val="en-US"/>
        </w:rPr>
        <w:t>p</w:t>
      </w:r>
      <w:r w:rsidRPr="00F473F1">
        <w:rPr>
          <w:b/>
          <w:bCs/>
          <w:lang w:val="en-US"/>
        </w:rPr>
        <w:t>lant</w:t>
      </w:r>
    </w:p>
    <w:p w14:paraId="58C9FDAA" w14:textId="77777777" w:rsidR="00B9484C" w:rsidRPr="00B9484C" w:rsidRDefault="00B9484C" w:rsidP="00F473F1">
      <w:pPr>
        <w:numPr>
          <w:ilvl w:val="0"/>
          <w:numId w:val="23"/>
        </w:numPr>
      </w:pPr>
      <w:r w:rsidRPr="00B9484C">
        <w:rPr>
          <w:lang w:val="en-US"/>
        </w:rPr>
        <w:t>Overview: turning waste into energy, reducing landfill</w:t>
      </w:r>
    </w:p>
    <w:p w14:paraId="58154C7B" w14:textId="77777777" w:rsidR="00B9484C" w:rsidRPr="00B9484C" w:rsidRDefault="00B9484C" w:rsidP="00F473F1">
      <w:pPr>
        <w:numPr>
          <w:ilvl w:val="0"/>
          <w:numId w:val="23"/>
        </w:numPr>
      </w:pPr>
      <w:r w:rsidRPr="00B9484C">
        <w:rPr>
          <w:lang w:val="en-US"/>
        </w:rPr>
        <w:t>Impact: reduced carbon emissions, energy self-sufficiency</w:t>
      </w:r>
    </w:p>
    <w:p w14:paraId="4423EFD6" w14:textId="77777777" w:rsidR="00B9484C" w:rsidRPr="00B9484C" w:rsidRDefault="00B9484C" w:rsidP="00F473F1">
      <w:pPr>
        <w:numPr>
          <w:ilvl w:val="0"/>
          <w:numId w:val="23"/>
        </w:numPr>
      </w:pPr>
      <w:r w:rsidRPr="00B9484C">
        <w:rPr>
          <w:lang w:val="en-US"/>
        </w:rPr>
        <w:t>Benefits: job creation, waste management solution</w:t>
      </w:r>
    </w:p>
    <w:p w14:paraId="40F82E0D" w14:textId="77777777" w:rsidR="00F473F1" w:rsidRDefault="00F473F1" w:rsidP="00B9484C">
      <w:pPr>
        <w:tabs>
          <w:tab w:val="num" w:pos="720"/>
        </w:tabs>
        <w:ind w:left="720" w:hanging="360"/>
        <w:rPr>
          <w:lang w:val="en-US"/>
        </w:rPr>
      </w:pPr>
    </w:p>
    <w:p w14:paraId="0E8E65E0" w14:textId="6C9A1F04" w:rsidR="00F473F1" w:rsidRPr="00F473F1" w:rsidRDefault="00F473F1" w:rsidP="00B9484C">
      <w:pPr>
        <w:tabs>
          <w:tab w:val="num" w:pos="720"/>
        </w:tabs>
        <w:ind w:left="720" w:hanging="360"/>
        <w:rPr>
          <w:b/>
          <w:bCs/>
        </w:rPr>
      </w:pPr>
      <w:r w:rsidRPr="00F473F1">
        <w:rPr>
          <w:b/>
          <w:bCs/>
          <w:lang w:val="en-US"/>
        </w:rPr>
        <w:t>A named c</w:t>
      </w:r>
      <w:r w:rsidRPr="00F473F1">
        <w:rPr>
          <w:b/>
          <w:bCs/>
          <w:lang w:val="en-US"/>
        </w:rPr>
        <w:t>ommunity-</w:t>
      </w:r>
      <w:r w:rsidRPr="00F473F1">
        <w:rPr>
          <w:b/>
          <w:bCs/>
          <w:lang w:val="en-US"/>
        </w:rPr>
        <w:t>b</w:t>
      </w:r>
      <w:r w:rsidRPr="00F473F1">
        <w:rPr>
          <w:b/>
          <w:bCs/>
          <w:lang w:val="en-US"/>
        </w:rPr>
        <w:t xml:space="preserve">ased </w:t>
      </w:r>
      <w:r w:rsidRPr="00F473F1">
        <w:rPr>
          <w:b/>
          <w:bCs/>
          <w:lang w:val="en-US"/>
        </w:rPr>
        <w:t>r</w:t>
      </w:r>
      <w:r w:rsidRPr="00F473F1">
        <w:rPr>
          <w:b/>
          <w:bCs/>
          <w:lang w:val="en-US"/>
        </w:rPr>
        <w:t xml:space="preserve">ecycling </w:t>
      </w:r>
      <w:r w:rsidRPr="00F473F1">
        <w:rPr>
          <w:b/>
          <w:bCs/>
          <w:lang w:val="en-US"/>
        </w:rPr>
        <w:t>p</w:t>
      </w:r>
      <w:r w:rsidRPr="00F473F1">
        <w:rPr>
          <w:b/>
          <w:bCs/>
          <w:lang w:val="en-US"/>
        </w:rPr>
        <w:t>rogramme</w:t>
      </w:r>
    </w:p>
    <w:p w14:paraId="0B3DEC61" w14:textId="77777777" w:rsidR="00B9484C" w:rsidRPr="00B9484C" w:rsidRDefault="00B9484C" w:rsidP="00B9484C">
      <w:pPr>
        <w:numPr>
          <w:ilvl w:val="0"/>
          <w:numId w:val="24"/>
        </w:numPr>
      </w:pPr>
      <w:r w:rsidRPr="00B9484C">
        <w:rPr>
          <w:lang w:val="en-US"/>
        </w:rPr>
        <w:t>Overview: community-driven recycling, education programs</w:t>
      </w:r>
    </w:p>
    <w:p w14:paraId="61A20B98" w14:textId="77777777" w:rsidR="00B9484C" w:rsidRPr="00B9484C" w:rsidRDefault="00B9484C" w:rsidP="00B9484C">
      <w:pPr>
        <w:numPr>
          <w:ilvl w:val="0"/>
          <w:numId w:val="24"/>
        </w:numPr>
      </w:pPr>
      <w:r w:rsidRPr="00B9484C">
        <w:rPr>
          <w:lang w:val="en-US"/>
        </w:rPr>
        <w:t>Impact: increased recycling rates, reduced waste</w:t>
      </w:r>
    </w:p>
    <w:p w14:paraId="20A3B590" w14:textId="77777777" w:rsidR="00B9484C" w:rsidRPr="00B9484C" w:rsidRDefault="00B9484C" w:rsidP="00B9484C">
      <w:pPr>
        <w:numPr>
          <w:ilvl w:val="0"/>
          <w:numId w:val="24"/>
        </w:numPr>
      </w:pPr>
      <w:r w:rsidRPr="00B9484C">
        <w:rPr>
          <w:lang w:val="en-US"/>
        </w:rPr>
        <w:t>Benefits: community engagement, education, local jobs</w:t>
      </w:r>
    </w:p>
    <w:p w14:paraId="2EC4B432" w14:textId="77777777" w:rsidR="00B9484C" w:rsidRPr="00B9484C" w:rsidRDefault="00B9484C" w:rsidP="00B9484C"/>
    <w:sectPr w:rsidR="00B9484C" w:rsidRPr="00B94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6FF"/>
    <w:multiLevelType w:val="hybridMultilevel"/>
    <w:tmpl w:val="59C66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3081"/>
    <w:multiLevelType w:val="hybridMultilevel"/>
    <w:tmpl w:val="22B0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5675"/>
    <w:multiLevelType w:val="multilevel"/>
    <w:tmpl w:val="F7DE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D1740"/>
    <w:multiLevelType w:val="multilevel"/>
    <w:tmpl w:val="352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D05779"/>
    <w:multiLevelType w:val="multilevel"/>
    <w:tmpl w:val="002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A247D3"/>
    <w:multiLevelType w:val="hybridMultilevel"/>
    <w:tmpl w:val="3A58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D1C67"/>
    <w:multiLevelType w:val="multilevel"/>
    <w:tmpl w:val="AD04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D847BF"/>
    <w:multiLevelType w:val="hybridMultilevel"/>
    <w:tmpl w:val="4432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373A1"/>
    <w:multiLevelType w:val="hybridMultilevel"/>
    <w:tmpl w:val="4BF0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874"/>
    <w:multiLevelType w:val="multilevel"/>
    <w:tmpl w:val="80C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D750C"/>
    <w:multiLevelType w:val="hybridMultilevel"/>
    <w:tmpl w:val="29A03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604"/>
    <w:multiLevelType w:val="hybridMultilevel"/>
    <w:tmpl w:val="E92E3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A2996"/>
    <w:multiLevelType w:val="multilevel"/>
    <w:tmpl w:val="1CE4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96726D"/>
    <w:multiLevelType w:val="hybridMultilevel"/>
    <w:tmpl w:val="3F9C9E5A"/>
    <w:lvl w:ilvl="0" w:tplc="5D6A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82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E9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CB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41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B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E9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23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8F227D"/>
    <w:multiLevelType w:val="multilevel"/>
    <w:tmpl w:val="A69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DF1DC7"/>
    <w:multiLevelType w:val="hybridMultilevel"/>
    <w:tmpl w:val="15EA2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24675"/>
    <w:multiLevelType w:val="multilevel"/>
    <w:tmpl w:val="68A0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55BB"/>
    <w:multiLevelType w:val="multilevel"/>
    <w:tmpl w:val="410C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643469"/>
    <w:multiLevelType w:val="hybridMultilevel"/>
    <w:tmpl w:val="AD64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66289"/>
    <w:multiLevelType w:val="multilevel"/>
    <w:tmpl w:val="E69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BB2682"/>
    <w:multiLevelType w:val="multilevel"/>
    <w:tmpl w:val="284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8D432C"/>
    <w:multiLevelType w:val="hybridMultilevel"/>
    <w:tmpl w:val="6074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3520C"/>
    <w:multiLevelType w:val="multilevel"/>
    <w:tmpl w:val="BB4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467676"/>
    <w:multiLevelType w:val="hybridMultilevel"/>
    <w:tmpl w:val="A32435C6"/>
    <w:lvl w:ilvl="0" w:tplc="6310B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85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8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2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4E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0A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C8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69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36938336">
    <w:abstractNumId w:val="12"/>
  </w:num>
  <w:num w:numId="2" w16cid:durableId="510024289">
    <w:abstractNumId w:val="22"/>
  </w:num>
  <w:num w:numId="3" w16cid:durableId="1904176941">
    <w:abstractNumId w:val="9"/>
  </w:num>
  <w:num w:numId="4" w16cid:durableId="1772242811">
    <w:abstractNumId w:val="19"/>
  </w:num>
  <w:num w:numId="5" w16cid:durableId="2068408706">
    <w:abstractNumId w:val="6"/>
  </w:num>
  <w:num w:numId="6" w16cid:durableId="2138833525">
    <w:abstractNumId w:val="17"/>
  </w:num>
  <w:num w:numId="7" w16cid:durableId="1973628214">
    <w:abstractNumId w:val="16"/>
  </w:num>
  <w:num w:numId="8" w16cid:durableId="668410536">
    <w:abstractNumId w:val="20"/>
  </w:num>
  <w:num w:numId="9" w16cid:durableId="1113937849">
    <w:abstractNumId w:val="14"/>
  </w:num>
  <w:num w:numId="10" w16cid:durableId="517547871">
    <w:abstractNumId w:val="3"/>
  </w:num>
  <w:num w:numId="11" w16cid:durableId="400294888">
    <w:abstractNumId w:val="4"/>
  </w:num>
  <w:num w:numId="12" w16cid:durableId="159278286">
    <w:abstractNumId w:val="2"/>
  </w:num>
  <w:num w:numId="13" w16cid:durableId="873621286">
    <w:abstractNumId w:val="21"/>
  </w:num>
  <w:num w:numId="14" w16cid:durableId="1098789221">
    <w:abstractNumId w:val="8"/>
  </w:num>
  <w:num w:numId="15" w16cid:durableId="1952541533">
    <w:abstractNumId w:val="10"/>
  </w:num>
  <w:num w:numId="16" w16cid:durableId="1524319231">
    <w:abstractNumId w:val="18"/>
  </w:num>
  <w:num w:numId="17" w16cid:durableId="1601063075">
    <w:abstractNumId w:val="15"/>
  </w:num>
  <w:num w:numId="18" w16cid:durableId="2122455144">
    <w:abstractNumId w:val="0"/>
  </w:num>
  <w:num w:numId="19" w16cid:durableId="1589773946">
    <w:abstractNumId w:val="11"/>
  </w:num>
  <w:num w:numId="20" w16cid:durableId="645865223">
    <w:abstractNumId w:val="1"/>
  </w:num>
  <w:num w:numId="21" w16cid:durableId="1782410861">
    <w:abstractNumId w:val="5"/>
  </w:num>
  <w:num w:numId="22" w16cid:durableId="1778326580">
    <w:abstractNumId w:val="7"/>
  </w:num>
  <w:num w:numId="23" w16cid:durableId="1691835749">
    <w:abstractNumId w:val="23"/>
  </w:num>
  <w:num w:numId="24" w16cid:durableId="1742217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EE"/>
    <w:rsid w:val="000C06C9"/>
    <w:rsid w:val="00342FA6"/>
    <w:rsid w:val="004805EE"/>
    <w:rsid w:val="00B0520D"/>
    <w:rsid w:val="00B9484C"/>
    <w:rsid w:val="00E22C6B"/>
    <w:rsid w:val="00E271A6"/>
    <w:rsid w:val="00F4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8D6B"/>
  <w15:chartTrackingRefBased/>
  <w15:docId w15:val="{BE3B3FAD-E663-415E-86C3-77B4901F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805EE"/>
    <w:rPr>
      <w:b/>
      <w:bCs/>
    </w:rPr>
  </w:style>
  <w:style w:type="paragraph" w:styleId="ListParagraph">
    <w:name w:val="List Paragraph"/>
    <w:basedOn w:val="Normal"/>
    <w:uiPriority w:val="34"/>
    <w:qFormat/>
    <w:rsid w:val="00480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0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0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1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8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Blackett</dc:creator>
  <cp:keywords/>
  <dc:description/>
  <cp:lastModifiedBy>Matthew Blackett</cp:lastModifiedBy>
  <cp:revision>5</cp:revision>
  <dcterms:created xsi:type="dcterms:W3CDTF">2024-04-17T13:19:00Z</dcterms:created>
  <dcterms:modified xsi:type="dcterms:W3CDTF">2024-04-17T13:41:00Z</dcterms:modified>
</cp:coreProperties>
</file>