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FB1B0" w14:textId="77777777" w:rsidR="00C350F1" w:rsidRDefault="00C350F1" w:rsidP="00D24677">
      <w:pPr>
        <w:spacing w:before="160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425A6BB3" w14:textId="77777777" w:rsidR="00702D27" w:rsidRPr="00702D27" w:rsidRDefault="00000000" w:rsidP="00702D27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</w:p>
    <w:p w14:paraId="237D7389" w14:textId="21E28161" w:rsidR="00A52940" w:rsidRDefault="00702D27" w:rsidP="00702D27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 w:rsidRPr="00702D27">
        <w:rPr>
          <w:rFonts w:ascii="Century Gothic" w:eastAsia="Century Gothic" w:hAnsi="Century Gothic" w:cs="Century Gothic"/>
          <w:b/>
          <w:color w:val="003399"/>
        </w:rPr>
        <w:t>Guidelines for Professor:</w:t>
      </w: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2FF75E0A" w14:textId="77777777" w:rsidR="00A52940" w:rsidRDefault="00A52940" w:rsidP="00702D27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Hlk164673381"/>
    </w:p>
    <w:bookmarkEnd w:id="0"/>
    <w:p w14:paraId="664718EF" w14:textId="77777777" w:rsidR="00702D27" w:rsidRPr="00702D27" w:rsidRDefault="00702D27" w:rsidP="00702D2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09472EC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1. Thoroughly review the history, phases, and current status of the EU Emissions Trading System (ETS) to provide an overview and context.</w:t>
      </w:r>
    </w:p>
    <w:p w14:paraId="6A09A95D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2. Prepare discussion prompts, case studies, or debate questions that encourage critical analysis of the EU ETS's strengths, weaknesses, and overall effectiveness.</w:t>
      </w:r>
    </w:p>
    <w:p w14:paraId="0FB348A1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3. Facilitate a balanced discussion, ensuring multiple perspectives are explored, including economic, environmental, and social impacts.</w:t>
      </w:r>
    </w:p>
    <w:p w14:paraId="6BF5F4EB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4. Guide the conversation to examine potential areas for improvement, reforms, or alternative approaches to carbon pricing and emission reduction.</w:t>
      </w:r>
    </w:p>
    <w:p w14:paraId="55C1D08F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5. Encourage active participation from all students, manage the flow of the discussion, and synthesize key takeaways at the end.</w:t>
      </w:r>
    </w:p>
    <w:p w14:paraId="076ADB17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6. Create an inclusive and respectful environment where diverse viewpoints can be shared and constructively debated.</w:t>
      </w:r>
    </w:p>
    <w:p w14:paraId="2963AC5E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7. Provide additional resources, readings, or guidance for students interested in further exploring the topic after the discussion.</w:t>
      </w:r>
    </w:p>
    <w:p w14:paraId="6FD84FA9" w14:textId="77777777" w:rsidR="00702D27" w:rsidRPr="00702D27" w:rsidRDefault="00702D27" w:rsidP="00702D27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58750B77" w14:textId="77777777" w:rsidR="00702D27" w:rsidRPr="00702D27" w:rsidRDefault="00702D27" w:rsidP="00702D27">
      <w:pPr>
        <w:spacing w:after="160" w:line="360" w:lineRule="auto"/>
        <w:jc w:val="both"/>
        <w:rPr>
          <w:rFonts w:ascii="Times New Roman" w:eastAsia="Times New Roman" w:hAnsi="Times New Roman" w:cs="Times New Roman"/>
        </w:rPr>
      </w:pPr>
      <w:r w:rsidRPr="00702D27">
        <w:rPr>
          <w:rFonts w:eastAsia="Times New Roman"/>
          <w:color w:val="000000"/>
          <w:sz w:val="22"/>
          <w:szCs w:val="22"/>
        </w:rPr>
        <w:t>This group discussion aims to facilitate a deeper understanding of the European Union's approach to climate change mitigation through market-based instruments. Active participation, thoughtful dialogue, and informed analysis are strongly encouraged from both students and the professor facilitating the activity.</w:t>
      </w:r>
    </w:p>
    <w:p w14:paraId="3FDF7189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8"/>
      <w:footerReference w:type="default" r:id="rId9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8BF9" w14:textId="77777777" w:rsidR="00306C6D" w:rsidRDefault="00306C6D">
      <w:r>
        <w:separator/>
      </w:r>
    </w:p>
  </w:endnote>
  <w:endnote w:type="continuationSeparator" w:id="0">
    <w:p w14:paraId="2C297E6C" w14:textId="77777777" w:rsidR="00306C6D" w:rsidRDefault="0030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2F97C" w14:textId="77777777" w:rsidR="00306C6D" w:rsidRDefault="00306C6D">
      <w:r>
        <w:separator/>
      </w:r>
    </w:p>
  </w:footnote>
  <w:footnote w:type="continuationSeparator" w:id="0">
    <w:p w14:paraId="3679A12B" w14:textId="77777777" w:rsidR="00306C6D" w:rsidRDefault="00306C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C2BC5"/>
    <w:multiLevelType w:val="hybridMultilevel"/>
    <w:tmpl w:val="411C62F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  <w:num w:numId="2" w16cid:durableId="1522817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0F5C26"/>
    <w:rsid w:val="00306C6D"/>
    <w:rsid w:val="00382568"/>
    <w:rsid w:val="00702D27"/>
    <w:rsid w:val="007703A2"/>
    <w:rsid w:val="00A52940"/>
    <w:rsid w:val="00B66486"/>
    <w:rsid w:val="00C350F1"/>
    <w:rsid w:val="00D24677"/>
    <w:rsid w:val="00D5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</Words>
  <Characters>1193</Characters>
  <Application>Microsoft Office Word</Application>
  <DocSecurity>0</DocSecurity>
  <Lines>31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Abhinav Shrivastava</cp:lastModifiedBy>
  <cp:revision>4</cp:revision>
  <dcterms:created xsi:type="dcterms:W3CDTF">2024-03-27T08:34:00Z</dcterms:created>
  <dcterms:modified xsi:type="dcterms:W3CDTF">2024-04-22T02:16:00Z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d290fb3ab996e099a08cf22d157419cc33e5a0a460bdb71b08adcc8b6c1de92b</vt:lpwstr>
  </property>
</Properties>
</file>