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FB1B0" w14:textId="77777777" w:rsidR="00C350F1" w:rsidRDefault="00C350F1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</w:p>
    <w:p w14:paraId="58310C21" w14:textId="16DB9068" w:rsidR="00A52940" w:rsidRDefault="00000000" w:rsidP="00C350F1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CCP-LAW</w:t>
      </w:r>
    </w:p>
    <w:p w14:paraId="6CAB220E" w14:textId="77777777" w:rsidR="00A52940" w:rsidRDefault="00000000" w:rsidP="00C350F1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  <w:r>
        <w:rPr>
          <w:rFonts w:ascii="Century Gothic" w:eastAsia="Century Gothic" w:hAnsi="Century Gothic" w:cs="Century Gothic"/>
          <w:b/>
          <w:color w:val="003399"/>
        </w:rPr>
        <w:t>Curricula development on Climate Change Policy and Law</w:t>
      </w:r>
    </w:p>
    <w:p w14:paraId="7C466BA4" w14:textId="77777777" w:rsidR="00A52940" w:rsidRDefault="00A52940" w:rsidP="00C350F1">
      <w:pPr>
        <w:spacing w:before="160"/>
        <w:jc w:val="center"/>
        <w:rPr>
          <w:rFonts w:ascii="Century Gothic" w:eastAsia="Century Gothic" w:hAnsi="Century Gothic" w:cs="Century Gothic"/>
          <w:b/>
          <w:color w:val="003399"/>
        </w:rPr>
      </w:pPr>
    </w:p>
    <w:p w14:paraId="349C7CD2" w14:textId="2977A94D" w:rsidR="00A52940" w:rsidRDefault="00000000" w:rsidP="00C350F1">
      <w:pPr>
        <w:spacing w:before="160"/>
        <w:jc w:val="center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rPr>
          <w:rFonts w:ascii="Century Gothic" w:eastAsia="Century Gothic" w:hAnsi="Century Gothic" w:cs="Century Gothic"/>
          <w:b/>
          <w:color w:val="003399"/>
        </w:rPr>
        <w:t xml:space="preserve">Subject title: </w:t>
      </w:r>
      <w:r w:rsidR="00C350F1">
        <w:rPr>
          <w:rFonts w:ascii="Century Gothic" w:eastAsia="Century Gothic" w:hAnsi="Century Gothic" w:cs="Century Gothic"/>
          <w:b/>
          <w:color w:val="003399"/>
        </w:rPr>
        <w:t>Climate Change and Migration</w:t>
      </w:r>
    </w:p>
    <w:p w14:paraId="697EA11F" w14:textId="0ED9C3C2" w:rsidR="00A52940" w:rsidRDefault="00000000" w:rsidP="00C350F1">
      <w:pPr>
        <w:spacing w:before="320" w:after="160"/>
        <w:jc w:val="center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 xml:space="preserve">Activity: </w:t>
      </w:r>
      <w:r w:rsidR="00C350F1"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Quiz</w:t>
      </w:r>
    </w:p>
    <w:p w14:paraId="39F81E92" w14:textId="77777777" w:rsidR="00A52940" w:rsidRDefault="00000000">
      <w:pPr>
        <w:spacing w:before="320" w:after="160"/>
        <w:rPr>
          <w:rFonts w:ascii="Century Gothic" w:eastAsia="Century Gothic" w:hAnsi="Century Gothic" w:cs="Century Gothic"/>
          <w:b/>
          <w:color w:val="003399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3399"/>
          <w:sz w:val="20"/>
          <w:szCs w:val="20"/>
        </w:rPr>
        <w:t>Instructions:</w:t>
      </w:r>
    </w:p>
    <w:p w14:paraId="50F6216C" w14:textId="782214B3" w:rsidR="00C350F1" w:rsidRDefault="00C350F1" w:rsidP="00C350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jc w:val="both"/>
        <w:rPr>
          <w:lang w:val="en-GB"/>
        </w:rPr>
      </w:pPr>
      <w:r>
        <w:rPr>
          <w:color w:val="000000"/>
        </w:rPr>
        <w:t>To undertake this activity</w:t>
      </w:r>
      <w:r w:rsidR="00000000">
        <w:rPr>
          <w:color w:val="000000"/>
        </w:rPr>
        <w:t xml:space="preserve">, </w:t>
      </w:r>
      <w:r>
        <w:rPr>
          <w:color w:val="000000"/>
        </w:rPr>
        <w:t xml:space="preserve">the </w:t>
      </w:r>
      <w:r w:rsidR="00000000">
        <w:rPr>
          <w:color w:val="000000"/>
        </w:rPr>
        <w:t xml:space="preserve">students are expected to read the </w:t>
      </w:r>
      <w:r w:rsidR="00000000">
        <w:t xml:space="preserve">“Session </w:t>
      </w:r>
      <w:r>
        <w:t>2</w:t>
      </w:r>
      <w:r w:rsidR="00000000">
        <w:t xml:space="preserve"> </w:t>
      </w:r>
      <w:r>
        <w:t>Pre-</w:t>
      </w:r>
      <w:r w:rsidR="00000000">
        <w:t xml:space="preserve">Reading 1” </w:t>
      </w:r>
      <w:r>
        <w:t xml:space="preserve">and attend the </w:t>
      </w:r>
      <w:proofErr w:type="gramStart"/>
      <w:r>
        <w:t>two hour</w:t>
      </w:r>
      <w:proofErr w:type="gramEnd"/>
      <w:r>
        <w:t xml:space="preserve"> offline lecture on the ‘</w:t>
      </w:r>
      <w:r w:rsidRPr="00C350F1">
        <w:rPr>
          <w:lang w:val="en-GB"/>
        </w:rPr>
        <w:t>Meaning and Definition of Migration, its Scope &amp; the Different Concepts of Migration</w:t>
      </w:r>
      <w:r>
        <w:rPr>
          <w:lang w:val="en-GB"/>
        </w:rPr>
        <w:t>’.</w:t>
      </w:r>
    </w:p>
    <w:p w14:paraId="5723817C" w14:textId="759E6686" w:rsidR="00C350F1" w:rsidRPr="00C350F1" w:rsidRDefault="00C350F1" w:rsidP="00C350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jc w:val="both"/>
        <w:rPr>
          <w:lang w:val="en-GB"/>
        </w:rPr>
      </w:pPr>
      <w:r>
        <w:rPr>
          <w:lang w:val="en-GB"/>
        </w:rPr>
        <w:t xml:space="preserve">The students need to also complete watching the following video: </w:t>
      </w:r>
      <w:r>
        <w:rPr>
          <w:rFonts w:ascii="Times New Roman" w:hAnsi="Times New Roman" w:cs="Times New Roman"/>
        </w:rPr>
        <w:t xml:space="preserve">Sundarbans: The next climate refugees, </w:t>
      </w:r>
      <w:hyperlink r:id="rId8" w:history="1">
        <w:r w:rsidRPr="00E4083F">
          <w:rPr>
            <w:rStyle w:val="Hyperlink"/>
            <w:rFonts w:ascii="Times New Roman" w:hAnsi="Times New Roman" w:cs="Times New Roman"/>
          </w:rPr>
          <w:t>https://www.youtube.com/watch?v=m0xD4lg2Vmg</w:t>
        </w:r>
      </w:hyperlink>
      <w:r>
        <w:rPr>
          <w:rFonts w:ascii="Times New Roman" w:hAnsi="Times New Roman" w:cs="Times New Roman"/>
        </w:rPr>
        <w:t xml:space="preserve"> </w:t>
      </w:r>
      <w:r w:rsidRPr="00C350F1">
        <w:rPr>
          <w:lang w:val="en-GB"/>
        </w:rPr>
        <w:t xml:space="preserve"> </w:t>
      </w:r>
    </w:p>
    <w:p w14:paraId="7EB987A0" w14:textId="4926B7FB" w:rsidR="00A5294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320" w:line="360" w:lineRule="auto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t xml:space="preserve"> </w:t>
      </w:r>
      <w:r w:rsidR="00C350F1">
        <w:t xml:space="preserve">The quiz can be then attempted at: </w:t>
      </w:r>
      <w:hyperlink r:id="rId9" w:history="1">
        <w:r w:rsidR="00C350F1" w:rsidRPr="00E4083F">
          <w:rPr>
            <w:rStyle w:val="Hyperlink"/>
          </w:rPr>
          <w:t>https://docs.google.com/forms/d/e/1FAIpQLSe3OGqTM3eYsBH7vc8nQ85u1VZAzRo_Gm3Uxnde0iA6QRSLFQ/viewform</w:t>
        </w:r>
      </w:hyperlink>
      <w:r w:rsidR="00C350F1">
        <w:t xml:space="preserve"> </w:t>
      </w:r>
    </w:p>
    <w:p w14:paraId="23879575" w14:textId="1222E412" w:rsidR="00A52940" w:rsidRDefault="00C350F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  <w:r>
        <w:rPr>
          <w:color w:val="000000"/>
        </w:rPr>
        <w:t>Please get in touch with the undersigned in case of any queries</w:t>
      </w:r>
      <w:r w:rsidR="00000000">
        <w:rPr>
          <w:color w:val="000000"/>
        </w:rPr>
        <w:t xml:space="preserve">. </w:t>
      </w:r>
    </w:p>
    <w:p w14:paraId="237D7389" w14:textId="77777777" w:rsidR="00A52940" w:rsidRDefault="00A52940">
      <w:pPr>
        <w:spacing w:before="320" w:after="160"/>
        <w:jc w:val="both"/>
        <w:rPr>
          <w:rFonts w:ascii="Times New Roman" w:eastAsia="Times New Roman" w:hAnsi="Times New Roman" w:cs="Times New Roman"/>
          <w:color w:val="000000"/>
          <w:sz w:val="11"/>
          <w:szCs w:val="11"/>
        </w:rPr>
      </w:pPr>
    </w:p>
    <w:p w14:paraId="1EC613EE" w14:textId="77777777" w:rsidR="00A52940" w:rsidRDefault="00A52940">
      <w:pPr>
        <w:spacing w:after="240"/>
        <w:rPr>
          <w:rFonts w:ascii="Times New Roman" w:eastAsia="Times New Roman" w:hAnsi="Times New Roman" w:cs="Times New Roman"/>
        </w:rPr>
      </w:pPr>
    </w:p>
    <w:p w14:paraId="2FF75E0A" w14:textId="77777777" w:rsidR="00A52940" w:rsidRDefault="00A52940">
      <w:pPr>
        <w:rPr>
          <w:rFonts w:ascii="Times New Roman" w:eastAsia="Times New Roman" w:hAnsi="Times New Roman" w:cs="Times New Roman"/>
        </w:rPr>
      </w:pPr>
    </w:p>
    <w:p w14:paraId="3FDF7189" w14:textId="77777777" w:rsidR="00A52940" w:rsidRDefault="00A52940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p w14:paraId="7A136EAE" w14:textId="77777777" w:rsidR="00A52940" w:rsidRDefault="00A52940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p w14:paraId="568A0837" w14:textId="77777777" w:rsidR="00A52940" w:rsidRDefault="00A52940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p w14:paraId="0869FB54" w14:textId="77777777" w:rsidR="00A52940" w:rsidRDefault="00A52940">
      <w:pPr>
        <w:spacing w:after="240"/>
        <w:jc w:val="center"/>
        <w:rPr>
          <w:rFonts w:ascii="Times New Roman" w:eastAsia="Times New Roman" w:hAnsi="Times New Roman" w:cs="Times New Roman"/>
          <w:color w:val="000000"/>
        </w:rPr>
      </w:pPr>
    </w:p>
    <w:sectPr w:rsidR="00A52940">
      <w:headerReference w:type="default" r:id="rId10"/>
      <w:footerReference w:type="default" r:id="rId11"/>
      <w:pgSz w:w="11906" w:h="16838"/>
      <w:pgMar w:top="1440" w:right="1440" w:bottom="1440" w:left="1440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E88E9" w14:textId="77777777" w:rsidR="001F159D" w:rsidRDefault="001F159D">
      <w:r>
        <w:separator/>
      </w:r>
    </w:p>
  </w:endnote>
  <w:endnote w:type="continuationSeparator" w:id="0">
    <w:p w14:paraId="45945622" w14:textId="77777777" w:rsidR="001F159D" w:rsidRDefault="001F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E7CED9" w14:textId="77777777" w:rsidR="00A52940" w:rsidRDefault="00A529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</w:p>
  <w:p w14:paraId="73F737F7" w14:textId="77777777" w:rsidR="00A529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left" w:pos="3237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6EACF295" wp14:editId="7BE335F0">
          <wp:simplePos x="0" y="0"/>
          <wp:positionH relativeFrom="column">
            <wp:posOffset>-899159</wp:posOffset>
          </wp:positionH>
          <wp:positionV relativeFrom="paragraph">
            <wp:posOffset>-481769</wp:posOffset>
          </wp:positionV>
          <wp:extent cx="7540625" cy="1083310"/>
          <wp:effectExtent l="0" t="0" r="0" b="0"/>
          <wp:wrapSquare wrapText="bothSides" distT="0" distB="0" distL="114300" distR="114300"/>
          <wp:docPr id="137474767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625" cy="1083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93F63" w14:textId="77777777" w:rsidR="001F159D" w:rsidRDefault="001F159D">
      <w:r>
        <w:separator/>
      </w:r>
    </w:p>
  </w:footnote>
  <w:footnote w:type="continuationSeparator" w:id="0">
    <w:p w14:paraId="148DA7F2" w14:textId="77777777" w:rsidR="001F159D" w:rsidRDefault="001F1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8B19A" w14:textId="77777777" w:rsidR="00A5294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60F2BB3" wp14:editId="4F0C3B02">
          <wp:simplePos x="0" y="0"/>
          <wp:positionH relativeFrom="column">
            <wp:posOffset>-789938</wp:posOffset>
          </wp:positionH>
          <wp:positionV relativeFrom="paragraph">
            <wp:posOffset>-309244</wp:posOffset>
          </wp:positionV>
          <wp:extent cx="2242185" cy="609600"/>
          <wp:effectExtent l="0" t="0" r="0" b="0"/>
          <wp:wrapSquare wrapText="bothSides" distT="0" distB="0" distL="114300" distR="114300"/>
          <wp:docPr id="137474767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42185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23409DE2" wp14:editId="00F5BEFF">
          <wp:simplePos x="0" y="0"/>
          <wp:positionH relativeFrom="column">
            <wp:posOffset>4621530</wp:posOffset>
          </wp:positionH>
          <wp:positionV relativeFrom="paragraph">
            <wp:posOffset>-434339</wp:posOffset>
          </wp:positionV>
          <wp:extent cx="1980565" cy="1062355"/>
          <wp:effectExtent l="0" t="0" r="0" b="0"/>
          <wp:wrapSquare wrapText="bothSides" distT="0" distB="0" distL="114300" distR="114300"/>
          <wp:docPr id="13747476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0565" cy="1062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74220A"/>
    <w:multiLevelType w:val="multilevel"/>
    <w:tmpl w:val="1D64EABE"/>
    <w:lvl w:ilvl="0">
      <w:start w:val="1"/>
      <w:numFmt w:val="decimal"/>
      <w:lvlText w:val="%1."/>
      <w:lvlJc w:val="left"/>
      <w:pPr>
        <w:ind w:left="720" w:hanging="360"/>
      </w:pPr>
      <w:rPr>
        <w:rFonts w:ascii="Century Gothic" w:eastAsia="Century Gothic" w:hAnsi="Century Gothic" w:cs="Century Gothic"/>
        <w:b/>
        <w:color w:val="003399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9818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40"/>
    <w:rsid w:val="001F159D"/>
    <w:rsid w:val="00A52940"/>
    <w:rsid w:val="00C3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F76E3"/>
  <w15:docId w15:val="{EAEE5883-F3D4-43D1-AA64-3B11E3B2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043A"/>
  </w:style>
  <w:style w:type="paragraph" w:styleId="Footer">
    <w:name w:val="footer"/>
    <w:basedOn w:val="Normal"/>
    <w:link w:val="FooterChar"/>
    <w:uiPriority w:val="99"/>
    <w:unhideWhenUsed/>
    <w:rsid w:val="00230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043A"/>
  </w:style>
  <w:style w:type="paragraph" w:styleId="NormalWeb">
    <w:name w:val="Normal (Web)"/>
    <w:basedOn w:val="Normal"/>
    <w:uiPriority w:val="99"/>
    <w:semiHidden/>
    <w:unhideWhenUsed/>
    <w:rsid w:val="002304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3D68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6871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UnresolvedMention">
    <w:name w:val="Unresolved Mention"/>
    <w:basedOn w:val="DefaultParagraphFont"/>
    <w:uiPriority w:val="99"/>
    <w:semiHidden/>
    <w:unhideWhenUsed/>
    <w:rsid w:val="00C35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0xD4lg2Vm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3OGqTM3eYsBH7vc8nQ85u1VZAzRo_Gm3Uxnde0iA6QRSLFQ/viewfor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z8YAkNQs/l80tuV6PSUKIfyuXw==">CgMxLjA4AHIhMWxBYVlQVlplUVNtUUVaOUpPemJpSFZYMC1RdWl4Zkpt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Ujal Mookherjee</cp:lastModifiedBy>
  <cp:revision>2</cp:revision>
  <dcterms:created xsi:type="dcterms:W3CDTF">2024-03-27T08:25:00Z</dcterms:created>
  <dcterms:modified xsi:type="dcterms:W3CDTF">2024-03-27T08:25:00Z</dcterms:modified>
</cp:coreProperties>
</file>