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0BEFB" w14:textId="154BDA73" w:rsidR="003C4E3E" w:rsidRPr="00721F88" w:rsidRDefault="00412E88" w:rsidP="00F96823">
      <w:pPr>
        <w:widowControl w:val="0"/>
        <w:spacing w:before="60" w:after="60" w:line="312" w:lineRule="auto"/>
        <w:jc w:val="both"/>
        <w:rPr>
          <w:rFonts w:ascii="Times New Roman" w:hAnsi="Times New Roman"/>
          <w:b/>
          <w:sz w:val="28"/>
        </w:rPr>
      </w:pPr>
      <w:r w:rsidRPr="00721F88">
        <w:rPr>
          <w:rFonts w:ascii="Times New Roman" w:hAnsi="Times New Roman"/>
          <w:b/>
          <w:sz w:val="28"/>
        </w:rPr>
        <w:t xml:space="preserve">1. Group discussion: </w:t>
      </w:r>
      <w:r w:rsidR="007C7315" w:rsidRPr="007C7315">
        <w:rPr>
          <w:rFonts w:ascii="Times New Roman" w:hAnsi="Times New Roman"/>
          <w:b/>
          <w:bCs/>
          <w:sz w:val="28"/>
        </w:rPr>
        <w:t>Provide Guiding Discussion Questions and Assign Groups to Prepare</w:t>
      </w:r>
    </w:p>
    <w:p w14:paraId="504D2FCB" w14:textId="464384B7" w:rsidR="00412E88" w:rsidRPr="00721F88" w:rsidRDefault="00412E88" w:rsidP="00F96823">
      <w:pPr>
        <w:widowControl w:val="0"/>
        <w:spacing w:before="60" w:after="60" w:line="312" w:lineRule="auto"/>
        <w:ind w:left="360"/>
        <w:jc w:val="both"/>
        <w:rPr>
          <w:rFonts w:ascii="Times New Roman" w:hAnsi="Times New Roman"/>
          <w:b/>
          <w:sz w:val="28"/>
        </w:rPr>
      </w:pPr>
      <w:r w:rsidRPr="00721F88">
        <w:rPr>
          <w:rFonts w:ascii="Times New Roman" w:hAnsi="Times New Roman"/>
          <w:b/>
          <w:sz w:val="28"/>
        </w:rPr>
        <w:t xml:space="preserve">Topic 1: Concept of </w:t>
      </w:r>
      <w:r w:rsidR="007C7315" w:rsidRPr="007C7315">
        <w:rPr>
          <w:rFonts w:ascii="Times New Roman" w:hAnsi="Times New Roman"/>
          <w:b/>
          <w:sz w:val="28"/>
        </w:rPr>
        <w:t>sustainable consumption and production</w:t>
      </w:r>
    </w:p>
    <w:p w14:paraId="126B08F3" w14:textId="5AE63653" w:rsidR="00412E88" w:rsidRPr="00721F88" w:rsidRDefault="00412E88" w:rsidP="00F96823">
      <w:pPr>
        <w:widowControl w:val="0"/>
        <w:spacing w:before="60" w:after="60" w:line="312" w:lineRule="auto"/>
        <w:rPr>
          <w:rFonts w:ascii="Times New Roman" w:hAnsi="Times New Roman"/>
          <w:sz w:val="28"/>
        </w:rPr>
      </w:pPr>
      <w:r w:rsidRPr="00721F88">
        <w:rPr>
          <w:rFonts w:ascii="Times New Roman" w:hAnsi="Times New Roman"/>
          <w:b/>
          <w:i/>
          <w:sz w:val="28"/>
        </w:rPr>
        <w:t>Question 1:</w:t>
      </w:r>
      <w:r w:rsidRPr="00412E88">
        <w:rPr>
          <w:lang w:val="vi-VN"/>
        </w:rPr>
        <w:t xml:space="preserve"> </w:t>
      </w:r>
      <w:r w:rsidRPr="00721F88">
        <w:rPr>
          <w:rFonts w:ascii="Times New Roman" w:hAnsi="Times New Roman"/>
          <w:sz w:val="28"/>
        </w:rPr>
        <w:t>Comment on the goals and benefits of sustainable consumption and production.</w:t>
      </w:r>
    </w:p>
    <w:p w14:paraId="52A02F67" w14:textId="69844BEE" w:rsidR="00412E88" w:rsidRDefault="00412E88" w:rsidP="00F96823">
      <w:pPr>
        <w:widowControl w:val="0"/>
        <w:spacing w:before="60" w:after="60" w:line="312" w:lineRule="auto"/>
        <w:rPr>
          <w:lang w:val="vi-VN"/>
        </w:rPr>
      </w:pPr>
      <w:r w:rsidRPr="00721F88">
        <w:rPr>
          <w:rFonts w:ascii="Times New Roman" w:hAnsi="Times New Roman"/>
          <w:b/>
          <w:i/>
          <w:sz w:val="28"/>
        </w:rPr>
        <w:t xml:space="preserve">Question 2: </w:t>
      </w:r>
      <w:r w:rsidRPr="00721F88">
        <w:rPr>
          <w:rFonts w:ascii="Times New Roman" w:hAnsi="Times New Roman"/>
          <w:sz w:val="28"/>
        </w:rPr>
        <w:t>Prove the necessity of sustainable consumption and production in the context of climate change</w:t>
      </w:r>
    </w:p>
    <w:p w14:paraId="2A06C1B4" w14:textId="71F48C08" w:rsidR="00412E88" w:rsidRPr="00721F88" w:rsidRDefault="00412E88" w:rsidP="00F96823">
      <w:pPr>
        <w:widowControl w:val="0"/>
        <w:spacing w:before="60" w:after="60" w:line="312" w:lineRule="auto"/>
        <w:ind w:left="360"/>
        <w:jc w:val="both"/>
        <w:rPr>
          <w:rFonts w:ascii="Times New Roman" w:hAnsi="Times New Roman"/>
          <w:b/>
          <w:sz w:val="28"/>
        </w:rPr>
      </w:pPr>
      <w:r w:rsidRPr="00721F88">
        <w:rPr>
          <w:rFonts w:ascii="Times New Roman" w:hAnsi="Times New Roman"/>
          <w:b/>
          <w:sz w:val="28"/>
        </w:rPr>
        <w:t>Topic 2: Circular economy and its role in reducing waste</w:t>
      </w:r>
    </w:p>
    <w:p w14:paraId="00C25299" w14:textId="4190379B" w:rsidR="00412E88" w:rsidRDefault="00412E88" w:rsidP="00F96823">
      <w:pPr>
        <w:widowControl w:val="0"/>
        <w:spacing w:before="60" w:after="60" w:line="312" w:lineRule="auto"/>
        <w:rPr>
          <w:lang w:val="vi-VN"/>
        </w:rPr>
      </w:pPr>
      <w:r w:rsidRPr="00721F88">
        <w:rPr>
          <w:rFonts w:ascii="Times New Roman" w:hAnsi="Times New Roman"/>
          <w:b/>
          <w:i/>
          <w:sz w:val="28"/>
        </w:rPr>
        <w:t>Question 3:</w:t>
      </w:r>
      <w:r w:rsidRPr="00412E88">
        <w:rPr>
          <w:lang w:val="vi-VN"/>
        </w:rPr>
        <w:t xml:space="preserve"> </w:t>
      </w:r>
      <w:r w:rsidRPr="00721F88">
        <w:rPr>
          <w:rFonts w:ascii="Times New Roman" w:hAnsi="Times New Roman"/>
          <w:sz w:val="28"/>
        </w:rPr>
        <w:t>Characteristics and advantages of circular economy</w:t>
      </w:r>
    </w:p>
    <w:p w14:paraId="4DA89A3A" w14:textId="19EF985C" w:rsidR="00412E88" w:rsidRDefault="00412E88" w:rsidP="00F96823">
      <w:pPr>
        <w:widowControl w:val="0"/>
        <w:spacing w:before="60" w:after="60" w:line="312" w:lineRule="auto"/>
        <w:rPr>
          <w:b/>
          <w:bCs/>
          <w:lang w:val="vi-VN"/>
        </w:rPr>
      </w:pPr>
      <w:r w:rsidRPr="00721F88">
        <w:rPr>
          <w:rFonts w:ascii="Times New Roman" w:hAnsi="Times New Roman"/>
          <w:b/>
          <w:i/>
          <w:sz w:val="28"/>
        </w:rPr>
        <w:t>Question 4:</w:t>
      </w:r>
      <w:r w:rsidRPr="00412E88">
        <w:rPr>
          <w:b/>
          <w:bCs/>
          <w:lang w:val="vi-VN"/>
        </w:rPr>
        <w:t xml:space="preserve"> </w:t>
      </w:r>
      <w:r w:rsidRPr="00721F88">
        <w:rPr>
          <w:rFonts w:ascii="Times New Roman" w:hAnsi="Times New Roman"/>
          <w:sz w:val="28"/>
        </w:rPr>
        <w:t>Prove the inevitability of the presentation and development of circular economy in the context of climate change</w:t>
      </w:r>
    </w:p>
    <w:p w14:paraId="0C52D8CC" w14:textId="0DF1A128" w:rsidR="00412E88" w:rsidRPr="00721F88" w:rsidRDefault="00412E88" w:rsidP="00F96823">
      <w:pPr>
        <w:widowControl w:val="0"/>
        <w:spacing w:before="60" w:after="60" w:line="312" w:lineRule="auto"/>
        <w:ind w:left="360"/>
        <w:jc w:val="both"/>
        <w:rPr>
          <w:rFonts w:ascii="Times New Roman" w:hAnsi="Times New Roman"/>
          <w:b/>
          <w:sz w:val="28"/>
        </w:rPr>
      </w:pPr>
      <w:r w:rsidRPr="00721F88">
        <w:rPr>
          <w:rFonts w:ascii="Times New Roman" w:hAnsi="Times New Roman"/>
          <w:b/>
          <w:sz w:val="28"/>
        </w:rPr>
        <w:t>Topic 3: The role of businesses and consumers in promoting sustainable production and consumption</w:t>
      </w:r>
    </w:p>
    <w:p w14:paraId="2C42B820" w14:textId="6614FD5B" w:rsidR="00412E88" w:rsidRPr="00721F88" w:rsidRDefault="00412E88" w:rsidP="00F96823">
      <w:pPr>
        <w:widowControl w:val="0"/>
        <w:spacing w:before="60" w:after="60" w:line="312" w:lineRule="auto"/>
        <w:rPr>
          <w:rFonts w:ascii="Times New Roman" w:hAnsi="Times New Roman"/>
          <w:sz w:val="28"/>
        </w:rPr>
      </w:pPr>
      <w:r w:rsidRPr="00721F88">
        <w:rPr>
          <w:rFonts w:ascii="Times New Roman" w:hAnsi="Times New Roman"/>
          <w:b/>
          <w:i/>
          <w:sz w:val="28"/>
        </w:rPr>
        <w:t>Question 5:</w:t>
      </w:r>
      <w:r w:rsidRPr="00412E88">
        <w:rPr>
          <w:b/>
          <w:bCs/>
          <w:lang w:val="vi-VN"/>
        </w:rPr>
        <w:t xml:space="preserve"> </w:t>
      </w:r>
      <w:r w:rsidRPr="00721F88">
        <w:rPr>
          <w:rFonts w:ascii="Times New Roman" w:hAnsi="Times New Roman"/>
          <w:sz w:val="28"/>
        </w:rPr>
        <w:t>Give comment and evidence about the role of producers in promoting sustainable production and consumption.</w:t>
      </w:r>
    </w:p>
    <w:p w14:paraId="507A9E5D" w14:textId="1AD3D977" w:rsidR="00412E88" w:rsidRPr="00721F88" w:rsidRDefault="00412E88" w:rsidP="00F96823">
      <w:pPr>
        <w:widowControl w:val="0"/>
        <w:spacing w:before="60" w:after="60" w:line="312" w:lineRule="auto"/>
        <w:rPr>
          <w:rFonts w:ascii="Times New Roman" w:hAnsi="Times New Roman"/>
          <w:sz w:val="28"/>
        </w:rPr>
      </w:pPr>
      <w:r w:rsidRPr="00721F88">
        <w:rPr>
          <w:rFonts w:ascii="Times New Roman" w:hAnsi="Times New Roman"/>
          <w:b/>
          <w:i/>
          <w:sz w:val="28"/>
        </w:rPr>
        <w:t xml:space="preserve">Question </w:t>
      </w:r>
      <w:r w:rsidR="00721F88">
        <w:rPr>
          <w:rFonts w:ascii="Times New Roman" w:hAnsi="Times New Roman"/>
          <w:b/>
          <w:i/>
          <w:sz w:val="28"/>
        </w:rPr>
        <w:t>6</w:t>
      </w:r>
      <w:r w:rsidR="00721F88">
        <w:rPr>
          <w:rFonts w:ascii="Times New Roman" w:hAnsi="Times New Roman"/>
          <w:b/>
          <w:i/>
          <w:sz w:val="28"/>
          <w:lang w:val="vi-VN"/>
        </w:rPr>
        <w:t>:</w:t>
      </w:r>
      <w:r w:rsidRPr="00412E88">
        <w:rPr>
          <w:b/>
          <w:bCs/>
          <w:lang w:val="vi-VN"/>
        </w:rPr>
        <w:t xml:space="preserve"> </w:t>
      </w:r>
      <w:r w:rsidRPr="00721F88">
        <w:rPr>
          <w:rFonts w:ascii="Times New Roman" w:hAnsi="Times New Roman"/>
          <w:sz w:val="28"/>
        </w:rPr>
        <w:t>Give comment and evidence about the role of consumers in promoting sustainable production and consumption.</w:t>
      </w:r>
    </w:p>
    <w:p w14:paraId="54303515" w14:textId="1E6EE0D0" w:rsidR="00412E88" w:rsidRDefault="00412E88" w:rsidP="00F96823">
      <w:pPr>
        <w:widowControl w:val="0"/>
        <w:spacing w:before="60" w:after="60" w:line="312" w:lineRule="auto"/>
        <w:jc w:val="both"/>
        <w:rPr>
          <w:b/>
          <w:bCs/>
          <w:lang w:val="vi-VN"/>
        </w:rPr>
      </w:pPr>
      <w:r w:rsidRPr="00721F88">
        <w:rPr>
          <w:rFonts w:ascii="Times New Roman" w:hAnsi="Times New Roman"/>
          <w:b/>
          <w:i/>
          <w:sz w:val="28"/>
        </w:rPr>
        <w:t>Question 7:</w:t>
      </w:r>
      <w:r w:rsidRPr="00412E88">
        <w:rPr>
          <w:b/>
          <w:bCs/>
          <w:lang w:val="vi-VN"/>
        </w:rPr>
        <w:t xml:space="preserve"> </w:t>
      </w:r>
      <w:r w:rsidRPr="00721F88">
        <w:rPr>
          <w:rFonts w:ascii="Times New Roman" w:hAnsi="Times New Roman"/>
          <w:sz w:val="28"/>
        </w:rPr>
        <w:t>Give comment on measures to promote sustainable production and consumption in the current period.</w:t>
      </w:r>
    </w:p>
    <w:p w14:paraId="5110A1FC" w14:textId="4A1D3B56" w:rsidR="00721F88" w:rsidRPr="00721F88" w:rsidRDefault="00721F88" w:rsidP="00F96823">
      <w:pPr>
        <w:widowControl w:val="0"/>
        <w:spacing w:before="60" w:after="60" w:line="312" w:lineRule="auto"/>
        <w:jc w:val="both"/>
        <w:rPr>
          <w:rFonts w:ascii="Times New Roman" w:hAnsi="Times New Roman"/>
          <w:b/>
          <w:sz w:val="28"/>
        </w:rPr>
      </w:pPr>
      <w:r w:rsidRPr="00721F88">
        <w:rPr>
          <w:rFonts w:ascii="Times New Roman" w:hAnsi="Times New Roman"/>
          <w:b/>
          <w:sz w:val="28"/>
        </w:rPr>
        <w:t>2. Action</w:t>
      </w:r>
    </w:p>
    <w:p w14:paraId="11C8BE7C" w14:textId="44C7BCB8" w:rsidR="00721F88" w:rsidRPr="00721F88" w:rsidRDefault="00721F88" w:rsidP="00F96823">
      <w:pPr>
        <w:widowControl w:val="0"/>
        <w:spacing w:before="60" w:after="60" w:line="312" w:lineRule="auto"/>
        <w:rPr>
          <w:rFonts w:ascii="Times New Roman" w:hAnsi="Times New Roman"/>
          <w:sz w:val="28"/>
        </w:rPr>
      </w:pPr>
      <w:r w:rsidRPr="00721F88">
        <w:rPr>
          <w:rFonts w:ascii="Times New Roman" w:hAnsi="Times New Roman"/>
          <w:sz w:val="28"/>
        </w:rPr>
        <w:t>The hypothetical situation is that a product manufacturing factory conducts research on new products and collects consumer opinions. The groups will play the following subjects and demonstrate their roles.</w:t>
      </w:r>
    </w:p>
    <w:p w14:paraId="310FFF2F" w14:textId="1583FF4E" w:rsidR="00721F88" w:rsidRPr="00721F88" w:rsidRDefault="00721F88" w:rsidP="00F96823">
      <w:pPr>
        <w:widowControl w:val="0"/>
        <w:spacing w:before="60" w:after="60" w:line="312" w:lineRule="auto"/>
        <w:rPr>
          <w:rFonts w:ascii="Times New Roman" w:hAnsi="Times New Roman"/>
          <w:sz w:val="28"/>
        </w:rPr>
      </w:pPr>
      <w:r w:rsidRPr="00721F88">
        <w:rPr>
          <w:rFonts w:ascii="Times New Roman" w:hAnsi="Times New Roman"/>
          <w:sz w:val="28"/>
        </w:rPr>
        <w:t>- As a new product manufacturer aiming at sustainable production and consumption</w:t>
      </w:r>
    </w:p>
    <w:p w14:paraId="2997B722" w14:textId="3475956B" w:rsidR="00721F88" w:rsidRPr="00721F88" w:rsidRDefault="00721F88" w:rsidP="00F96823">
      <w:pPr>
        <w:widowControl w:val="0"/>
        <w:spacing w:before="60" w:after="60" w:line="312" w:lineRule="auto"/>
        <w:rPr>
          <w:rFonts w:ascii="Times New Roman" w:hAnsi="Times New Roman"/>
          <w:sz w:val="28"/>
        </w:rPr>
      </w:pPr>
      <w:r w:rsidRPr="00721F88">
        <w:rPr>
          <w:rFonts w:ascii="Times New Roman" w:hAnsi="Times New Roman"/>
          <w:sz w:val="28"/>
        </w:rPr>
        <w:t>- As consumers to answer questionnaires and interviews</w:t>
      </w:r>
    </w:p>
    <w:p w14:paraId="23C1D63E" w14:textId="123022AB" w:rsidR="00721F88" w:rsidRPr="00721F88" w:rsidRDefault="00721F88" w:rsidP="00F96823">
      <w:pPr>
        <w:widowControl w:val="0"/>
        <w:spacing w:before="60" w:after="60" w:line="312" w:lineRule="auto"/>
        <w:rPr>
          <w:rFonts w:ascii="Times New Roman" w:hAnsi="Times New Roman"/>
          <w:sz w:val="28"/>
        </w:rPr>
      </w:pPr>
      <w:r w:rsidRPr="00721F88">
        <w:rPr>
          <w:rFonts w:ascii="Times New Roman" w:hAnsi="Times New Roman"/>
          <w:sz w:val="28"/>
        </w:rPr>
        <w:t>- As competent state management agency</w:t>
      </w:r>
    </w:p>
    <w:sectPr w:rsidR="00721F88" w:rsidRPr="00721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88"/>
    <w:rsid w:val="003C4E3E"/>
    <w:rsid w:val="00412E88"/>
    <w:rsid w:val="005208DD"/>
    <w:rsid w:val="00721F88"/>
    <w:rsid w:val="007C7315"/>
    <w:rsid w:val="009947B9"/>
    <w:rsid w:val="00B40F27"/>
    <w:rsid w:val="00F355AC"/>
    <w:rsid w:val="00F9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D7C2D6"/>
  <w15:chartTrackingRefBased/>
  <w15:docId w15:val="{578924D5-719F-4BC2-A4EC-C96E6292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2E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E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E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E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E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E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E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E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E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E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E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E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E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E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E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E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E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2E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E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2E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2E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2E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2E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E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E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2E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Nguyen</dc:creator>
  <cp:keywords/>
  <dc:description/>
  <cp:lastModifiedBy>Mac</cp:lastModifiedBy>
  <cp:revision>3</cp:revision>
  <dcterms:created xsi:type="dcterms:W3CDTF">2024-08-18T06:30:00Z</dcterms:created>
  <dcterms:modified xsi:type="dcterms:W3CDTF">2024-08-18T08:03:00Z</dcterms:modified>
</cp:coreProperties>
</file>